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7" w:type="pct"/>
        <w:tblBorders>
          <w:top w:val="single" w:sz="4" w:space="0" w:color="000080"/>
          <w:insideH w:val="single" w:sz="4" w:space="0" w:color="000080"/>
        </w:tblBorders>
        <w:tblLook w:val="01E0" w:firstRow="1" w:lastRow="1" w:firstColumn="1" w:lastColumn="1" w:noHBand="0" w:noVBand="0"/>
      </w:tblPr>
      <w:tblGrid>
        <w:gridCol w:w="6129"/>
        <w:gridCol w:w="3545"/>
      </w:tblGrid>
      <w:tr w:rsidR="009F5ABF" w:rsidRPr="00107597" w:rsidTr="008904EE">
        <w:trPr>
          <w:trHeight w:val="766"/>
        </w:trPr>
        <w:tc>
          <w:tcPr>
            <w:tcW w:w="3168" w:type="pct"/>
            <w:tcBorders>
              <w:top w:val="nil"/>
              <w:bottom w:val="nil"/>
            </w:tcBorders>
            <w:shd w:val="clear" w:color="auto" w:fill="auto"/>
          </w:tcPr>
          <w:p w:rsidR="009F5ABF" w:rsidRPr="009F5ABF" w:rsidRDefault="004C0375" w:rsidP="009F5ABF">
            <w:pPr>
              <w:pStyle w:val="Header"/>
              <w:pBdr>
                <w:bottom w:val="single" w:sz="4" w:space="1" w:color="000080"/>
              </w:pBdr>
              <w:jc w:val="both"/>
              <w:rPr>
                <w:rFonts w:ascii="Arial" w:hAnsi="Arial" w:cs="Arial"/>
                <w:color w:val="777777"/>
                <w:sz w:val="40"/>
                <w:szCs w:val="40"/>
              </w:rPr>
            </w:pPr>
            <w:bookmarkStart w:id="0" w:name="_GoBack"/>
            <w:bookmarkEnd w:id="0"/>
            <w:r>
              <w:rPr>
                <w:rFonts w:ascii="Arial" w:hAnsi="Arial" w:cs="Arial"/>
                <w:b/>
                <w:color w:val="777777"/>
                <w:sz w:val="40"/>
                <w:szCs w:val="40"/>
              </w:rPr>
              <w:t xml:space="preserve">RVA </w:t>
            </w:r>
            <w:r w:rsidR="009F5ABF" w:rsidRPr="009F5ABF">
              <w:rPr>
                <w:rFonts w:ascii="Arial" w:hAnsi="Arial" w:cs="Arial"/>
                <w:b/>
                <w:color w:val="777777"/>
                <w:sz w:val="40"/>
                <w:szCs w:val="40"/>
              </w:rPr>
              <w:t>Complaints</w:t>
            </w:r>
          </w:p>
          <w:p w:rsidR="009F5ABF" w:rsidRPr="00107597" w:rsidRDefault="009F5ABF" w:rsidP="009F5ABF">
            <w:pPr>
              <w:pStyle w:val="Header"/>
              <w:jc w:val="both"/>
              <w:rPr>
                <w:rFonts w:ascii="Arial" w:hAnsi="Arial" w:cs="Arial"/>
                <w:color w:val="777777"/>
                <w:szCs w:val="24"/>
              </w:rPr>
            </w:pPr>
            <w:r w:rsidRPr="009F5ABF">
              <w:rPr>
                <w:rFonts w:ascii="Arial" w:hAnsi="Arial" w:cs="Arial"/>
                <w:color w:val="777777"/>
                <w:sz w:val="40"/>
                <w:szCs w:val="40"/>
              </w:rPr>
              <w:t>Policy and Procedure</w:t>
            </w:r>
          </w:p>
        </w:tc>
        <w:tc>
          <w:tcPr>
            <w:tcW w:w="1832" w:type="pct"/>
            <w:tcBorders>
              <w:top w:val="nil"/>
              <w:bottom w:val="nil"/>
            </w:tcBorders>
            <w:shd w:val="clear" w:color="auto" w:fill="auto"/>
          </w:tcPr>
          <w:p w:rsidR="009F5ABF" w:rsidRPr="00107597" w:rsidRDefault="009F5ABF" w:rsidP="009F5ABF">
            <w:pPr>
              <w:pStyle w:val="Header"/>
              <w:jc w:val="both"/>
              <w:rPr>
                <w:rFonts w:ascii="Arial" w:hAnsi="Arial" w:cs="Arial"/>
                <w:szCs w:val="24"/>
              </w:rPr>
            </w:pPr>
            <w:r w:rsidRPr="00107597">
              <w:rPr>
                <w:noProof/>
                <w:szCs w:val="24"/>
              </w:rPr>
              <w:drawing>
                <wp:anchor distT="0" distB="0" distL="114300" distR="114300" simplePos="0" relativeHeight="251660288" behindDoc="1" locked="0" layoutInCell="1" allowOverlap="1">
                  <wp:simplePos x="0" y="0"/>
                  <wp:positionH relativeFrom="page">
                    <wp:posOffset>708660</wp:posOffset>
                  </wp:positionH>
                  <wp:positionV relativeFrom="page">
                    <wp:posOffset>0</wp:posOffset>
                  </wp:positionV>
                  <wp:extent cx="1481455" cy="821055"/>
                  <wp:effectExtent l="0" t="0" r="4445" b="0"/>
                  <wp:wrapTight wrapText="bothSides">
                    <wp:wrapPolygon edited="0">
                      <wp:start x="0" y="0"/>
                      <wp:lineTo x="0" y="21049"/>
                      <wp:lineTo x="21387" y="21049"/>
                      <wp:lineTo x="21387" y="0"/>
                      <wp:lineTo x="0" y="0"/>
                    </wp:wrapPolygon>
                  </wp:wrapTight>
                  <wp:docPr id="2" name="Picture 2" descr="C:\Users\Nick\AppData\Local\Microsoft\Windows\INetCacheContent.Word\WV Logo 2016-bloc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k\AppData\Local\Microsoft\Windows\INetCacheContent.Word\WV Logo 2016-block-bor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821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F5ABF" w:rsidRDefault="009F5ABF" w:rsidP="009F5ABF">
      <w:pPr>
        <w:spacing w:before="0"/>
        <w:jc w:val="both"/>
        <w:rPr>
          <w:rFonts w:ascii="Arial" w:hAnsi="Arial" w:cs="Arial"/>
          <w:szCs w:val="24"/>
        </w:rPr>
      </w:pPr>
    </w:p>
    <w:p w:rsidR="004C0375" w:rsidRDefault="004C0375" w:rsidP="009F5ABF">
      <w:pPr>
        <w:spacing w:before="0"/>
        <w:jc w:val="both"/>
        <w:rPr>
          <w:rFonts w:ascii="Arial" w:hAnsi="Arial" w:cs="Arial"/>
          <w:szCs w:val="24"/>
        </w:rPr>
      </w:pPr>
    </w:p>
    <w:p w:rsidR="004C0375" w:rsidRPr="00107597" w:rsidRDefault="004C0375" w:rsidP="009F5ABF">
      <w:pPr>
        <w:spacing w:before="0"/>
        <w:jc w:val="both"/>
        <w:rPr>
          <w:rFonts w:ascii="Arial" w:hAnsi="Arial" w:cs="Arial"/>
          <w:szCs w:val="24"/>
        </w:rPr>
      </w:pPr>
    </w:p>
    <w:p w:rsidR="00D4263F" w:rsidRPr="009F5ABF" w:rsidRDefault="00D4263F" w:rsidP="009F5ABF">
      <w:pPr>
        <w:pStyle w:val="Multilevel1"/>
        <w:spacing w:before="0"/>
        <w:jc w:val="both"/>
        <w:rPr>
          <w:rFonts w:ascii="Arial" w:hAnsi="Arial" w:cs="Arial"/>
          <w:b/>
          <w:sz w:val="24"/>
          <w:szCs w:val="24"/>
        </w:rPr>
      </w:pPr>
      <w:r w:rsidRPr="009F5ABF">
        <w:rPr>
          <w:rFonts w:ascii="Arial" w:hAnsi="Arial" w:cs="Arial"/>
          <w:b/>
          <w:sz w:val="24"/>
          <w:szCs w:val="24"/>
        </w:rPr>
        <w:t>Objective</w:t>
      </w:r>
    </w:p>
    <w:p w:rsidR="00D4263F" w:rsidRPr="009F5ABF" w:rsidRDefault="00D4263F" w:rsidP="009F5ABF">
      <w:pPr>
        <w:spacing w:before="0"/>
        <w:ind w:left="709"/>
        <w:jc w:val="both"/>
        <w:rPr>
          <w:rFonts w:ascii="Arial" w:hAnsi="Arial" w:cs="Arial"/>
          <w:sz w:val="24"/>
          <w:szCs w:val="24"/>
        </w:rPr>
      </w:pPr>
      <w:r w:rsidRPr="009F5ABF">
        <w:rPr>
          <w:rFonts w:ascii="Arial" w:hAnsi="Arial" w:cs="Arial"/>
          <w:sz w:val="24"/>
          <w:szCs w:val="24"/>
        </w:rPr>
        <w:t>The objecti</w:t>
      </w:r>
      <w:r w:rsidR="00B06A60" w:rsidRPr="009F5ABF">
        <w:rPr>
          <w:rFonts w:ascii="Arial" w:hAnsi="Arial" w:cs="Arial"/>
          <w:sz w:val="24"/>
          <w:szCs w:val="24"/>
        </w:rPr>
        <w:t>ve of this policy is to enable C</w:t>
      </w:r>
      <w:r w:rsidR="00256240" w:rsidRPr="009F5ABF">
        <w:rPr>
          <w:rFonts w:ascii="Arial" w:hAnsi="Arial" w:cs="Arial"/>
          <w:sz w:val="24"/>
          <w:szCs w:val="24"/>
        </w:rPr>
        <w:t>omplaints</w:t>
      </w:r>
      <w:r w:rsidRPr="009F5ABF">
        <w:rPr>
          <w:rFonts w:ascii="Arial" w:hAnsi="Arial" w:cs="Arial"/>
          <w:sz w:val="24"/>
          <w:szCs w:val="24"/>
        </w:rPr>
        <w:t xml:space="preserve"> to be resolved in a manner that is resident appropriate, objective, fair, </w:t>
      </w:r>
      <w:r w:rsidR="009F5ABF" w:rsidRPr="009F5ABF">
        <w:rPr>
          <w:rFonts w:ascii="Arial" w:hAnsi="Arial" w:cs="Arial"/>
          <w:sz w:val="24"/>
          <w:szCs w:val="24"/>
        </w:rPr>
        <w:t>quick,</w:t>
      </w:r>
      <w:r w:rsidRPr="009F5ABF">
        <w:rPr>
          <w:rFonts w:ascii="Arial" w:hAnsi="Arial" w:cs="Arial"/>
          <w:sz w:val="24"/>
          <w:szCs w:val="24"/>
        </w:rPr>
        <w:t xml:space="preserve"> and cost-effective for the resident</w:t>
      </w:r>
      <w:r w:rsidR="00B06A60" w:rsidRPr="009F5ABF">
        <w:rPr>
          <w:rFonts w:ascii="Arial" w:hAnsi="Arial" w:cs="Arial"/>
          <w:sz w:val="24"/>
          <w:szCs w:val="24"/>
        </w:rPr>
        <w:t xml:space="preserve"> </w:t>
      </w:r>
      <w:r w:rsidR="001C7CE8" w:rsidRPr="009F5ABF">
        <w:rPr>
          <w:rFonts w:ascii="Arial" w:hAnsi="Arial" w:cs="Arial"/>
          <w:sz w:val="24"/>
          <w:szCs w:val="24"/>
        </w:rPr>
        <w:t xml:space="preserve">("you") </w:t>
      </w:r>
      <w:r w:rsidR="00B06A60" w:rsidRPr="009F5ABF">
        <w:rPr>
          <w:rFonts w:ascii="Arial" w:hAnsi="Arial" w:cs="Arial"/>
          <w:sz w:val="24"/>
          <w:szCs w:val="24"/>
        </w:rPr>
        <w:t xml:space="preserve">and </w:t>
      </w:r>
      <w:r w:rsidR="00EC0E26" w:rsidRPr="009F5ABF">
        <w:rPr>
          <w:rFonts w:ascii="Arial" w:hAnsi="Arial" w:cs="Arial"/>
          <w:sz w:val="24"/>
          <w:szCs w:val="24"/>
        </w:rPr>
        <w:t>Wairarapa Village Ltd</w:t>
      </w:r>
      <w:r w:rsidR="00B06A60" w:rsidRPr="009F5ABF">
        <w:rPr>
          <w:rFonts w:ascii="Arial" w:hAnsi="Arial" w:cs="Arial"/>
          <w:sz w:val="24"/>
          <w:szCs w:val="24"/>
        </w:rPr>
        <w:t xml:space="preserve"> ("we" or "us")</w:t>
      </w:r>
      <w:r w:rsidR="000C4670" w:rsidRPr="009F5ABF">
        <w:rPr>
          <w:rFonts w:ascii="Arial" w:hAnsi="Arial" w:cs="Arial"/>
          <w:sz w:val="24"/>
          <w:szCs w:val="24"/>
        </w:rPr>
        <w:t xml:space="preserve"> through a complaints facility</w:t>
      </w:r>
      <w:r w:rsidRPr="009F5ABF">
        <w:rPr>
          <w:rFonts w:ascii="Arial" w:hAnsi="Arial" w:cs="Arial"/>
          <w:sz w:val="24"/>
          <w:szCs w:val="24"/>
        </w:rPr>
        <w:t>.</w:t>
      </w:r>
    </w:p>
    <w:p w:rsidR="00B06A60" w:rsidRPr="009F5ABF" w:rsidRDefault="00CA6780" w:rsidP="009F5ABF">
      <w:pPr>
        <w:spacing w:before="0"/>
        <w:ind w:left="709"/>
        <w:jc w:val="both"/>
        <w:rPr>
          <w:rFonts w:ascii="Arial" w:hAnsi="Arial" w:cs="Arial"/>
          <w:sz w:val="24"/>
          <w:szCs w:val="24"/>
        </w:rPr>
      </w:pPr>
      <w:r w:rsidRPr="009F5ABF">
        <w:rPr>
          <w:rFonts w:ascii="Arial" w:hAnsi="Arial" w:cs="Arial"/>
          <w:sz w:val="24"/>
          <w:szCs w:val="24"/>
        </w:rPr>
        <w:t xml:space="preserve">We strive to deliver a high standard of service at the Village.  A commitment to continuous improvement means that we acknowledge all </w:t>
      </w:r>
      <w:r w:rsidR="00380415" w:rsidRPr="009F5ABF">
        <w:rPr>
          <w:rFonts w:ascii="Arial" w:hAnsi="Arial" w:cs="Arial"/>
          <w:sz w:val="24"/>
          <w:szCs w:val="24"/>
        </w:rPr>
        <w:t>C</w:t>
      </w:r>
      <w:r w:rsidRPr="009F5ABF">
        <w:rPr>
          <w:rFonts w:ascii="Arial" w:hAnsi="Arial" w:cs="Arial"/>
          <w:sz w:val="24"/>
          <w:szCs w:val="24"/>
        </w:rPr>
        <w:t xml:space="preserve">omplaints and ensure that whilst </w:t>
      </w:r>
      <w:r w:rsidR="00380415" w:rsidRPr="009F5ABF">
        <w:rPr>
          <w:rFonts w:ascii="Arial" w:hAnsi="Arial" w:cs="Arial"/>
          <w:sz w:val="24"/>
          <w:szCs w:val="24"/>
        </w:rPr>
        <w:t>C</w:t>
      </w:r>
      <w:r w:rsidRPr="009F5ABF">
        <w:rPr>
          <w:rFonts w:ascii="Arial" w:hAnsi="Arial" w:cs="Arial"/>
          <w:sz w:val="24"/>
          <w:szCs w:val="24"/>
        </w:rPr>
        <w:t xml:space="preserve">omplaints are being resolved, every complainant is treated with dignity and respect. </w:t>
      </w:r>
    </w:p>
    <w:p w:rsidR="00310B2C" w:rsidRPr="009F5ABF" w:rsidRDefault="00310B2C" w:rsidP="009F5ABF">
      <w:pPr>
        <w:spacing w:before="0"/>
        <w:ind w:left="709"/>
        <w:jc w:val="both"/>
        <w:rPr>
          <w:rFonts w:ascii="Arial" w:hAnsi="Arial" w:cs="Arial"/>
          <w:sz w:val="24"/>
          <w:szCs w:val="24"/>
        </w:rPr>
      </w:pPr>
      <w:r w:rsidRPr="009F5ABF">
        <w:rPr>
          <w:rFonts w:ascii="Arial" w:hAnsi="Arial" w:cs="Arial"/>
          <w:sz w:val="24"/>
          <w:szCs w:val="24"/>
        </w:rPr>
        <w:t>Some of the words in this policy are defined terms</w:t>
      </w:r>
      <w:r w:rsidR="005356EA" w:rsidRPr="009F5ABF">
        <w:rPr>
          <w:rFonts w:ascii="Arial" w:hAnsi="Arial" w:cs="Arial"/>
          <w:sz w:val="24"/>
          <w:szCs w:val="24"/>
        </w:rPr>
        <w:t xml:space="preserve"> and the</w:t>
      </w:r>
      <w:r w:rsidRPr="009F5ABF">
        <w:rPr>
          <w:rFonts w:ascii="Arial" w:hAnsi="Arial" w:cs="Arial"/>
          <w:sz w:val="24"/>
          <w:szCs w:val="24"/>
        </w:rPr>
        <w:t xml:space="preserve"> definitions are set out in part </w:t>
      </w:r>
      <w:r w:rsidR="00867743" w:rsidRPr="009F5ABF">
        <w:rPr>
          <w:rFonts w:ascii="Arial" w:hAnsi="Arial" w:cs="Arial"/>
          <w:sz w:val="24"/>
          <w:szCs w:val="24"/>
        </w:rPr>
        <w:t>10</w:t>
      </w:r>
      <w:r w:rsidRPr="009F5ABF">
        <w:rPr>
          <w:rFonts w:ascii="Arial" w:hAnsi="Arial" w:cs="Arial"/>
          <w:sz w:val="24"/>
          <w:szCs w:val="24"/>
        </w:rPr>
        <w:t>.</w:t>
      </w:r>
    </w:p>
    <w:p w:rsidR="000C4606" w:rsidRPr="009F5ABF" w:rsidRDefault="000C4606" w:rsidP="009F5ABF">
      <w:pPr>
        <w:pStyle w:val="Multilevel1"/>
        <w:spacing w:before="0"/>
        <w:jc w:val="both"/>
        <w:rPr>
          <w:rFonts w:ascii="Arial" w:hAnsi="Arial" w:cs="Arial"/>
          <w:b/>
          <w:sz w:val="24"/>
          <w:szCs w:val="24"/>
        </w:rPr>
      </w:pPr>
      <w:r w:rsidRPr="009F5ABF">
        <w:rPr>
          <w:rFonts w:ascii="Arial" w:hAnsi="Arial" w:cs="Arial"/>
          <w:b/>
          <w:sz w:val="24"/>
          <w:szCs w:val="24"/>
        </w:rPr>
        <w:t>Scope</w:t>
      </w:r>
    </w:p>
    <w:p w:rsidR="000C4606" w:rsidRPr="009F5ABF" w:rsidRDefault="00677DE1" w:rsidP="009F5ABF">
      <w:pPr>
        <w:spacing w:before="0"/>
        <w:ind w:left="709"/>
        <w:jc w:val="both"/>
        <w:rPr>
          <w:rFonts w:ascii="Arial" w:hAnsi="Arial" w:cs="Arial"/>
          <w:sz w:val="24"/>
          <w:szCs w:val="24"/>
        </w:rPr>
      </w:pPr>
      <w:r w:rsidRPr="009F5ABF">
        <w:rPr>
          <w:rFonts w:ascii="Arial" w:hAnsi="Arial" w:cs="Arial"/>
          <w:sz w:val="24"/>
          <w:szCs w:val="24"/>
        </w:rPr>
        <w:t xml:space="preserve">This policy covers all Complaints raised by a resident concerning us, our staff, the Village, another resident or any other matter that the resident wants to raise </w:t>
      </w:r>
    </w:p>
    <w:p w:rsidR="00B06A60" w:rsidRPr="009F5ABF" w:rsidRDefault="00B40A6B" w:rsidP="009F5ABF">
      <w:pPr>
        <w:spacing w:before="0"/>
        <w:ind w:left="709"/>
        <w:jc w:val="both"/>
        <w:rPr>
          <w:rFonts w:ascii="Arial" w:hAnsi="Arial" w:cs="Arial"/>
          <w:sz w:val="24"/>
          <w:szCs w:val="24"/>
        </w:rPr>
      </w:pPr>
      <w:r w:rsidRPr="009F5ABF">
        <w:rPr>
          <w:rFonts w:ascii="Arial" w:hAnsi="Arial" w:cs="Arial"/>
          <w:sz w:val="24"/>
          <w:szCs w:val="24"/>
        </w:rPr>
        <w:t>A</w:t>
      </w:r>
      <w:r w:rsidR="006B704F" w:rsidRPr="009F5ABF">
        <w:rPr>
          <w:rFonts w:ascii="Arial" w:hAnsi="Arial" w:cs="Arial"/>
          <w:sz w:val="24"/>
          <w:szCs w:val="24"/>
        </w:rPr>
        <w:t>n outline</w:t>
      </w:r>
      <w:r w:rsidR="001B202C" w:rsidRPr="009F5ABF">
        <w:rPr>
          <w:rFonts w:ascii="Arial" w:hAnsi="Arial" w:cs="Arial"/>
          <w:sz w:val="24"/>
          <w:szCs w:val="24"/>
        </w:rPr>
        <w:t xml:space="preserve"> of the complaints procedure</w:t>
      </w:r>
      <w:r w:rsidR="006B704F" w:rsidRPr="009F5ABF">
        <w:rPr>
          <w:rFonts w:ascii="Arial" w:hAnsi="Arial" w:cs="Arial"/>
          <w:sz w:val="24"/>
          <w:szCs w:val="24"/>
        </w:rPr>
        <w:t>s</w:t>
      </w:r>
      <w:r w:rsidRPr="009F5ABF">
        <w:rPr>
          <w:rFonts w:ascii="Arial" w:hAnsi="Arial" w:cs="Arial"/>
          <w:sz w:val="24"/>
          <w:szCs w:val="24"/>
        </w:rPr>
        <w:t xml:space="preserve"> is</w:t>
      </w:r>
      <w:r w:rsidR="006B704F" w:rsidRPr="009F5ABF">
        <w:rPr>
          <w:rFonts w:ascii="Arial" w:hAnsi="Arial" w:cs="Arial"/>
          <w:sz w:val="24"/>
          <w:szCs w:val="24"/>
        </w:rPr>
        <w:t xml:space="preserve"> set out in a flow-chart</w:t>
      </w:r>
      <w:r w:rsidRPr="009F5ABF">
        <w:rPr>
          <w:rFonts w:ascii="Arial" w:hAnsi="Arial" w:cs="Arial"/>
          <w:sz w:val="24"/>
          <w:szCs w:val="24"/>
        </w:rPr>
        <w:t xml:space="preserve"> in</w:t>
      </w:r>
      <w:r w:rsidR="001B202C" w:rsidRPr="009F5ABF">
        <w:rPr>
          <w:rFonts w:ascii="Arial" w:hAnsi="Arial" w:cs="Arial"/>
          <w:sz w:val="24"/>
          <w:szCs w:val="24"/>
        </w:rPr>
        <w:t xml:space="preserve"> Schedule 1.</w:t>
      </w:r>
    </w:p>
    <w:p w:rsidR="008B6ED5" w:rsidRPr="009F5ABF" w:rsidRDefault="00430B03" w:rsidP="009F5ABF">
      <w:pPr>
        <w:pStyle w:val="Multilevel1"/>
        <w:spacing w:before="0"/>
        <w:jc w:val="both"/>
        <w:rPr>
          <w:rFonts w:ascii="Arial" w:hAnsi="Arial" w:cs="Arial"/>
          <w:b/>
          <w:sz w:val="24"/>
          <w:szCs w:val="24"/>
        </w:rPr>
      </w:pPr>
      <w:r w:rsidRPr="009F5ABF">
        <w:rPr>
          <w:rFonts w:ascii="Arial" w:hAnsi="Arial" w:cs="Arial"/>
          <w:b/>
          <w:sz w:val="24"/>
          <w:szCs w:val="24"/>
        </w:rPr>
        <w:t>R</w:t>
      </w:r>
      <w:r w:rsidR="00854DEA" w:rsidRPr="009F5ABF">
        <w:rPr>
          <w:rFonts w:ascii="Arial" w:hAnsi="Arial" w:cs="Arial"/>
          <w:b/>
          <w:sz w:val="24"/>
          <w:szCs w:val="24"/>
        </w:rPr>
        <w:t>esident</w:t>
      </w:r>
      <w:r w:rsidR="008B6ED5" w:rsidRPr="009F5ABF">
        <w:rPr>
          <w:rFonts w:ascii="Arial" w:hAnsi="Arial" w:cs="Arial"/>
          <w:b/>
          <w:sz w:val="24"/>
          <w:szCs w:val="24"/>
        </w:rPr>
        <w:t>s</w:t>
      </w:r>
      <w:r w:rsidR="00710B17" w:rsidRPr="009F5ABF">
        <w:rPr>
          <w:rFonts w:ascii="Arial" w:hAnsi="Arial" w:cs="Arial"/>
          <w:b/>
          <w:sz w:val="24"/>
          <w:szCs w:val="24"/>
        </w:rPr>
        <w:t>'</w:t>
      </w:r>
      <w:r w:rsidR="009F5ABF">
        <w:rPr>
          <w:rFonts w:ascii="Arial" w:hAnsi="Arial" w:cs="Arial"/>
          <w:b/>
          <w:sz w:val="24"/>
          <w:szCs w:val="24"/>
        </w:rPr>
        <w:t xml:space="preserve"> Rights</w:t>
      </w:r>
    </w:p>
    <w:p w:rsidR="008B6ED5" w:rsidRPr="009F5ABF" w:rsidRDefault="008B6ED5"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All residents have the right to raise </w:t>
      </w:r>
      <w:r w:rsidR="00380415" w:rsidRPr="009F5ABF">
        <w:rPr>
          <w:rFonts w:ascii="Arial" w:hAnsi="Arial" w:cs="Arial"/>
          <w:sz w:val="24"/>
          <w:szCs w:val="24"/>
        </w:rPr>
        <w:t>C</w:t>
      </w:r>
      <w:r w:rsidRPr="009F5ABF">
        <w:rPr>
          <w:rFonts w:ascii="Arial" w:hAnsi="Arial" w:cs="Arial"/>
          <w:sz w:val="24"/>
          <w:szCs w:val="24"/>
        </w:rPr>
        <w:t xml:space="preserve">omplaints and receive a response within a reasonable time.  </w:t>
      </w:r>
      <w:r w:rsidR="00293881" w:rsidRPr="009F5ABF">
        <w:rPr>
          <w:rFonts w:ascii="Arial" w:hAnsi="Arial" w:cs="Arial"/>
          <w:sz w:val="24"/>
          <w:szCs w:val="24"/>
        </w:rPr>
        <w:t xml:space="preserve">(Right 4 – Code of </w:t>
      </w:r>
      <w:r w:rsidR="00121514" w:rsidRPr="009F5ABF">
        <w:rPr>
          <w:rFonts w:ascii="Arial" w:hAnsi="Arial" w:cs="Arial"/>
          <w:sz w:val="24"/>
          <w:szCs w:val="24"/>
        </w:rPr>
        <w:t>R</w:t>
      </w:r>
      <w:r w:rsidR="00854DEA" w:rsidRPr="009F5ABF">
        <w:rPr>
          <w:rFonts w:ascii="Arial" w:hAnsi="Arial" w:cs="Arial"/>
          <w:sz w:val="24"/>
          <w:szCs w:val="24"/>
        </w:rPr>
        <w:t>esident</w:t>
      </w:r>
      <w:r w:rsidR="00293881" w:rsidRPr="009F5ABF">
        <w:rPr>
          <w:rFonts w:ascii="Arial" w:hAnsi="Arial" w:cs="Arial"/>
          <w:sz w:val="24"/>
          <w:szCs w:val="24"/>
        </w:rPr>
        <w:t>s' Rights)</w:t>
      </w:r>
    </w:p>
    <w:p w:rsidR="00293881" w:rsidRPr="009F5ABF" w:rsidRDefault="00293881"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All residents have the right to a speedy and efficient process for resolving disputes they have with us or with other residents. (Right 5 – Code of </w:t>
      </w:r>
      <w:r w:rsidR="00121514" w:rsidRPr="009F5ABF">
        <w:rPr>
          <w:rFonts w:ascii="Arial" w:hAnsi="Arial" w:cs="Arial"/>
          <w:sz w:val="24"/>
          <w:szCs w:val="24"/>
        </w:rPr>
        <w:t>R</w:t>
      </w:r>
      <w:r w:rsidR="00854DEA" w:rsidRPr="009F5ABF">
        <w:rPr>
          <w:rFonts w:ascii="Arial" w:hAnsi="Arial" w:cs="Arial"/>
          <w:sz w:val="24"/>
          <w:szCs w:val="24"/>
        </w:rPr>
        <w:t>esident</w:t>
      </w:r>
      <w:r w:rsidRPr="009F5ABF">
        <w:rPr>
          <w:rFonts w:ascii="Arial" w:hAnsi="Arial" w:cs="Arial"/>
          <w:sz w:val="24"/>
          <w:szCs w:val="24"/>
        </w:rPr>
        <w:t>s' Rights)</w:t>
      </w:r>
    </w:p>
    <w:p w:rsidR="008B6ED5" w:rsidRPr="009F5ABF" w:rsidRDefault="008B6ED5"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All residents have the right to have a support person represent </w:t>
      </w:r>
      <w:r w:rsidR="00293881" w:rsidRPr="009F5ABF">
        <w:rPr>
          <w:rFonts w:ascii="Arial" w:hAnsi="Arial" w:cs="Arial"/>
          <w:sz w:val="24"/>
          <w:szCs w:val="24"/>
        </w:rPr>
        <w:t xml:space="preserve">them in their dealings with us </w:t>
      </w:r>
      <w:r w:rsidRPr="009F5ABF">
        <w:rPr>
          <w:rFonts w:ascii="Arial" w:hAnsi="Arial" w:cs="Arial"/>
          <w:sz w:val="24"/>
          <w:szCs w:val="24"/>
        </w:rPr>
        <w:t xml:space="preserve">or other residents.  </w:t>
      </w:r>
      <w:r w:rsidR="00293881" w:rsidRPr="009F5ABF">
        <w:rPr>
          <w:rFonts w:ascii="Arial" w:hAnsi="Arial" w:cs="Arial"/>
          <w:sz w:val="24"/>
          <w:szCs w:val="24"/>
        </w:rPr>
        <w:t xml:space="preserve">(Right 6 – Code of </w:t>
      </w:r>
      <w:r w:rsidR="00121514" w:rsidRPr="009F5ABF">
        <w:rPr>
          <w:rFonts w:ascii="Arial" w:hAnsi="Arial" w:cs="Arial"/>
          <w:sz w:val="24"/>
          <w:szCs w:val="24"/>
        </w:rPr>
        <w:t>R</w:t>
      </w:r>
      <w:r w:rsidR="00854DEA" w:rsidRPr="009F5ABF">
        <w:rPr>
          <w:rFonts w:ascii="Arial" w:hAnsi="Arial" w:cs="Arial"/>
          <w:sz w:val="24"/>
          <w:szCs w:val="24"/>
        </w:rPr>
        <w:t>esident</w:t>
      </w:r>
      <w:r w:rsidR="00293881" w:rsidRPr="009F5ABF">
        <w:rPr>
          <w:rFonts w:ascii="Arial" w:hAnsi="Arial" w:cs="Arial"/>
          <w:sz w:val="24"/>
          <w:szCs w:val="24"/>
        </w:rPr>
        <w:t>s' Rights)</w:t>
      </w:r>
    </w:p>
    <w:p w:rsidR="00DA7FD6" w:rsidRPr="009F5ABF" w:rsidRDefault="00DA7FD6"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All residents have the right to be treated with courtesy and respect. (Right 7 Code of </w:t>
      </w:r>
      <w:r w:rsidR="00121514" w:rsidRPr="009F5ABF">
        <w:rPr>
          <w:rFonts w:ascii="Arial" w:hAnsi="Arial" w:cs="Arial"/>
          <w:sz w:val="24"/>
          <w:szCs w:val="24"/>
        </w:rPr>
        <w:t>R</w:t>
      </w:r>
      <w:r w:rsidR="00854DEA" w:rsidRPr="009F5ABF">
        <w:rPr>
          <w:rFonts w:ascii="Arial" w:hAnsi="Arial" w:cs="Arial"/>
          <w:sz w:val="24"/>
          <w:szCs w:val="24"/>
        </w:rPr>
        <w:t>esident</w:t>
      </w:r>
      <w:r w:rsidRPr="009F5ABF">
        <w:rPr>
          <w:rFonts w:ascii="Arial" w:hAnsi="Arial" w:cs="Arial"/>
          <w:sz w:val="24"/>
          <w:szCs w:val="24"/>
        </w:rPr>
        <w:t xml:space="preserve">s' Rights)  </w:t>
      </w:r>
    </w:p>
    <w:p w:rsidR="00B06A60" w:rsidRPr="009F5ABF" w:rsidRDefault="00CA6780"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When raising </w:t>
      </w:r>
      <w:r w:rsidR="00256240" w:rsidRPr="009F5ABF">
        <w:rPr>
          <w:rFonts w:ascii="Arial" w:hAnsi="Arial" w:cs="Arial"/>
          <w:sz w:val="24"/>
          <w:szCs w:val="24"/>
        </w:rPr>
        <w:t>a</w:t>
      </w:r>
      <w:r w:rsidRPr="009F5ABF">
        <w:rPr>
          <w:rFonts w:ascii="Arial" w:hAnsi="Arial" w:cs="Arial"/>
          <w:sz w:val="24"/>
          <w:szCs w:val="24"/>
        </w:rPr>
        <w:t xml:space="preserve"> Complaint, we will treat you with courtesy and respect.  We will not treat you differently from any other </w:t>
      </w:r>
      <w:r w:rsidR="00854DEA" w:rsidRPr="009F5ABF">
        <w:rPr>
          <w:rFonts w:ascii="Arial" w:hAnsi="Arial" w:cs="Arial"/>
          <w:sz w:val="24"/>
          <w:szCs w:val="24"/>
        </w:rPr>
        <w:t>resident</w:t>
      </w:r>
      <w:r w:rsidRPr="009F5ABF">
        <w:rPr>
          <w:rFonts w:ascii="Arial" w:hAnsi="Arial" w:cs="Arial"/>
          <w:sz w:val="24"/>
          <w:szCs w:val="24"/>
        </w:rPr>
        <w:t xml:space="preserve"> on the basis of you having made </w:t>
      </w:r>
      <w:r w:rsidR="000757B2" w:rsidRPr="009F5ABF">
        <w:rPr>
          <w:rFonts w:ascii="Arial" w:hAnsi="Arial" w:cs="Arial"/>
          <w:sz w:val="24"/>
          <w:szCs w:val="24"/>
        </w:rPr>
        <w:t xml:space="preserve">a </w:t>
      </w:r>
      <w:r w:rsidR="00220550" w:rsidRPr="009F5ABF">
        <w:rPr>
          <w:rFonts w:ascii="Arial" w:hAnsi="Arial" w:cs="Arial"/>
          <w:sz w:val="24"/>
          <w:szCs w:val="24"/>
        </w:rPr>
        <w:t>C</w:t>
      </w:r>
      <w:r w:rsidRPr="009F5ABF">
        <w:rPr>
          <w:rFonts w:ascii="Arial" w:hAnsi="Arial" w:cs="Arial"/>
          <w:sz w:val="24"/>
          <w:szCs w:val="24"/>
        </w:rPr>
        <w:t>omplaint</w:t>
      </w:r>
      <w:r w:rsidR="004C2C0D" w:rsidRPr="009F5ABF">
        <w:rPr>
          <w:rFonts w:ascii="Arial" w:hAnsi="Arial" w:cs="Arial"/>
          <w:sz w:val="24"/>
          <w:szCs w:val="24"/>
        </w:rPr>
        <w:t>.</w:t>
      </w:r>
    </w:p>
    <w:p w:rsidR="00430B03" w:rsidRPr="009F5ABF" w:rsidRDefault="00430B03"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Nothing in this policy </w:t>
      </w:r>
      <w:r w:rsidR="00395590" w:rsidRPr="009F5ABF">
        <w:rPr>
          <w:rFonts w:ascii="Arial" w:hAnsi="Arial" w:cs="Arial"/>
          <w:sz w:val="24"/>
          <w:szCs w:val="24"/>
        </w:rPr>
        <w:t>limits</w:t>
      </w:r>
      <w:r w:rsidRPr="009F5ABF">
        <w:rPr>
          <w:rFonts w:ascii="Arial" w:hAnsi="Arial" w:cs="Arial"/>
          <w:sz w:val="24"/>
          <w:szCs w:val="24"/>
        </w:rPr>
        <w:t xml:space="preserve"> </w:t>
      </w:r>
      <w:r w:rsidR="001C7CE8" w:rsidRPr="009F5ABF">
        <w:rPr>
          <w:rFonts w:ascii="Arial" w:hAnsi="Arial" w:cs="Arial"/>
          <w:sz w:val="24"/>
          <w:szCs w:val="24"/>
        </w:rPr>
        <w:t>your</w:t>
      </w:r>
      <w:r w:rsidRPr="009F5ABF">
        <w:rPr>
          <w:rFonts w:ascii="Arial" w:hAnsi="Arial" w:cs="Arial"/>
          <w:sz w:val="24"/>
          <w:szCs w:val="24"/>
        </w:rPr>
        <w:t xml:space="preserve"> right to contact the Statutory Supervisor</w:t>
      </w:r>
      <w:r w:rsidR="00395590" w:rsidRPr="009F5ABF">
        <w:rPr>
          <w:rFonts w:ascii="Arial" w:hAnsi="Arial" w:cs="Arial"/>
          <w:sz w:val="24"/>
          <w:szCs w:val="24"/>
        </w:rPr>
        <w:t>, Retirement Commissioner</w:t>
      </w:r>
      <w:r w:rsidR="003C262A" w:rsidRPr="009F5ABF">
        <w:rPr>
          <w:rFonts w:ascii="Arial" w:hAnsi="Arial" w:cs="Arial"/>
          <w:sz w:val="24"/>
          <w:szCs w:val="24"/>
        </w:rPr>
        <w:t>, Registrar of Retirement Villages</w:t>
      </w:r>
      <w:r w:rsidR="00395590" w:rsidRPr="009F5ABF">
        <w:rPr>
          <w:rFonts w:ascii="Arial" w:hAnsi="Arial" w:cs="Arial"/>
          <w:sz w:val="24"/>
          <w:szCs w:val="24"/>
        </w:rPr>
        <w:t xml:space="preserve"> or any other person</w:t>
      </w:r>
      <w:r w:rsidRPr="009F5ABF">
        <w:rPr>
          <w:rFonts w:ascii="Arial" w:hAnsi="Arial" w:cs="Arial"/>
          <w:sz w:val="24"/>
          <w:szCs w:val="24"/>
        </w:rPr>
        <w:t xml:space="preserve"> at any time as an alternative or in addition to making a Formal Complaint, or regarding any alleged breach of the Code of Residents' Rights.  </w:t>
      </w:r>
      <w:r w:rsidR="001C7CE8" w:rsidRPr="009F5ABF">
        <w:rPr>
          <w:rFonts w:ascii="Arial" w:hAnsi="Arial" w:cs="Arial"/>
          <w:sz w:val="24"/>
          <w:szCs w:val="24"/>
        </w:rPr>
        <w:t xml:space="preserve">You </w:t>
      </w:r>
      <w:r w:rsidRPr="009F5ABF">
        <w:rPr>
          <w:rFonts w:ascii="Arial" w:hAnsi="Arial" w:cs="Arial"/>
          <w:sz w:val="24"/>
          <w:szCs w:val="24"/>
        </w:rPr>
        <w:t>may exercis</w:t>
      </w:r>
      <w:r w:rsidR="00395590" w:rsidRPr="009F5ABF">
        <w:rPr>
          <w:rFonts w:ascii="Arial" w:hAnsi="Arial" w:cs="Arial"/>
          <w:sz w:val="24"/>
          <w:szCs w:val="24"/>
        </w:rPr>
        <w:t>e this right by contacting the S</w:t>
      </w:r>
      <w:r w:rsidRPr="009F5ABF">
        <w:rPr>
          <w:rFonts w:ascii="Arial" w:hAnsi="Arial" w:cs="Arial"/>
          <w:sz w:val="24"/>
          <w:szCs w:val="24"/>
        </w:rPr>
        <w:t>tatutory Supervisor</w:t>
      </w:r>
      <w:r w:rsidR="0036637A" w:rsidRPr="009F5ABF">
        <w:rPr>
          <w:rFonts w:ascii="Arial" w:hAnsi="Arial" w:cs="Arial"/>
          <w:sz w:val="24"/>
          <w:szCs w:val="24"/>
        </w:rPr>
        <w:t>, Registrar of Retirement Villages</w:t>
      </w:r>
      <w:r w:rsidR="00395590" w:rsidRPr="009F5ABF">
        <w:rPr>
          <w:rFonts w:ascii="Arial" w:hAnsi="Arial" w:cs="Arial"/>
          <w:sz w:val="24"/>
          <w:szCs w:val="24"/>
        </w:rPr>
        <w:t xml:space="preserve"> or Retirement Commissioner</w:t>
      </w:r>
      <w:r w:rsidRPr="009F5ABF">
        <w:rPr>
          <w:rFonts w:ascii="Arial" w:hAnsi="Arial" w:cs="Arial"/>
          <w:sz w:val="24"/>
          <w:szCs w:val="24"/>
        </w:rPr>
        <w:t xml:space="preserve"> directly using the contact details provided in Schedule </w:t>
      </w:r>
      <w:r w:rsidR="000A1C4D" w:rsidRPr="009F5ABF">
        <w:rPr>
          <w:rFonts w:ascii="Arial" w:hAnsi="Arial" w:cs="Arial"/>
          <w:sz w:val="24"/>
          <w:szCs w:val="24"/>
        </w:rPr>
        <w:t>2</w:t>
      </w:r>
      <w:r w:rsidRPr="009F5ABF">
        <w:rPr>
          <w:rFonts w:ascii="Arial" w:hAnsi="Arial" w:cs="Arial"/>
          <w:sz w:val="24"/>
          <w:szCs w:val="24"/>
        </w:rPr>
        <w:t>.</w:t>
      </w:r>
      <w:r w:rsidR="001B202C" w:rsidRPr="009F5ABF">
        <w:rPr>
          <w:rFonts w:ascii="Arial" w:hAnsi="Arial" w:cs="Arial"/>
          <w:sz w:val="24"/>
          <w:szCs w:val="24"/>
        </w:rPr>
        <w:t xml:space="preserve"> </w:t>
      </w:r>
    </w:p>
    <w:p w:rsidR="00293881" w:rsidRPr="009F5ABF" w:rsidRDefault="003C6DF4" w:rsidP="009F5ABF">
      <w:pPr>
        <w:pStyle w:val="Multilevel1"/>
        <w:keepNext/>
        <w:keepLines/>
        <w:spacing w:before="0"/>
        <w:jc w:val="both"/>
        <w:rPr>
          <w:rFonts w:ascii="Arial" w:hAnsi="Arial" w:cs="Arial"/>
          <w:b/>
          <w:sz w:val="24"/>
          <w:szCs w:val="24"/>
        </w:rPr>
      </w:pPr>
      <w:bookmarkStart w:id="1" w:name="_Ref465149148"/>
      <w:r w:rsidRPr="009F5ABF">
        <w:rPr>
          <w:rFonts w:ascii="Arial" w:hAnsi="Arial" w:cs="Arial"/>
          <w:b/>
          <w:sz w:val="24"/>
          <w:szCs w:val="24"/>
        </w:rPr>
        <w:lastRenderedPageBreak/>
        <w:t>Issues or Concerns</w:t>
      </w:r>
      <w:bookmarkEnd w:id="1"/>
    </w:p>
    <w:p w:rsidR="003C6DF4" w:rsidRPr="009F5ABF" w:rsidRDefault="00380415" w:rsidP="009F5ABF">
      <w:pPr>
        <w:keepNext/>
        <w:keepLines/>
        <w:spacing w:before="0"/>
        <w:ind w:left="709"/>
        <w:jc w:val="both"/>
        <w:rPr>
          <w:rFonts w:ascii="Arial" w:hAnsi="Arial" w:cs="Arial"/>
          <w:i/>
          <w:sz w:val="24"/>
          <w:szCs w:val="24"/>
        </w:rPr>
      </w:pPr>
      <w:r w:rsidRPr="009F5ABF">
        <w:rPr>
          <w:rFonts w:ascii="Arial" w:hAnsi="Arial" w:cs="Arial"/>
          <w:sz w:val="24"/>
          <w:szCs w:val="24"/>
        </w:rPr>
        <w:t xml:space="preserve">It is important that you can at any time informally raise with us any issues or concerns that you may have.  </w:t>
      </w:r>
      <w:r w:rsidR="001C7CE8" w:rsidRPr="009F5ABF">
        <w:rPr>
          <w:rFonts w:ascii="Arial" w:hAnsi="Arial" w:cs="Arial"/>
          <w:sz w:val="24"/>
          <w:szCs w:val="24"/>
        </w:rPr>
        <w:t>You</w:t>
      </w:r>
      <w:r w:rsidR="003C6DF4" w:rsidRPr="009F5ABF">
        <w:rPr>
          <w:rFonts w:ascii="Arial" w:hAnsi="Arial" w:cs="Arial"/>
          <w:sz w:val="24"/>
          <w:szCs w:val="24"/>
        </w:rPr>
        <w:t xml:space="preserve"> are encouraged</w:t>
      </w:r>
      <w:r w:rsidR="00220550" w:rsidRPr="009F5ABF">
        <w:rPr>
          <w:rFonts w:ascii="Arial" w:hAnsi="Arial" w:cs="Arial"/>
          <w:sz w:val="24"/>
          <w:szCs w:val="24"/>
        </w:rPr>
        <w:t>,</w:t>
      </w:r>
      <w:r w:rsidR="003C6DF4" w:rsidRPr="009F5ABF">
        <w:rPr>
          <w:rFonts w:ascii="Arial" w:hAnsi="Arial" w:cs="Arial"/>
          <w:sz w:val="24"/>
          <w:szCs w:val="24"/>
        </w:rPr>
        <w:t xml:space="preserve"> </w:t>
      </w:r>
      <w:r w:rsidR="00220550" w:rsidRPr="009F5ABF">
        <w:rPr>
          <w:rFonts w:ascii="Arial" w:hAnsi="Arial" w:cs="Arial"/>
          <w:sz w:val="24"/>
          <w:szCs w:val="24"/>
        </w:rPr>
        <w:t xml:space="preserve">but not required, </w:t>
      </w:r>
      <w:r w:rsidR="003C6DF4" w:rsidRPr="009F5ABF">
        <w:rPr>
          <w:rFonts w:ascii="Arial" w:hAnsi="Arial" w:cs="Arial"/>
          <w:sz w:val="24"/>
          <w:szCs w:val="24"/>
        </w:rPr>
        <w:t>to raise any issues or concerns inform</w:t>
      </w:r>
      <w:r w:rsidR="00DB47FA" w:rsidRPr="009F5ABF">
        <w:rPr>
          <w:rFonts w:ascii="Arial" w:hAnsi="Arial" w:cs="Arial"/>
          <w:sz w:val="24"/>
          <w:szCs w:val="24"/>
        </w:rPr>
        <w:t>ally with us prior to making a Formal C</w:t>
      </w:r>
      <w:r w:rsidR="003C6DF4" w:rsidRPr="009F5ABF">
        <w:rPr>
          <w:rFonts w:ascii="Arial" w:hAnsi="Arial" w:cs="Arial"/>
          <w:sz w:val="24"/>
          <w:szCs w:val="24"/>
        </w:rPr>
        <w:t xml:space="preserve">omplaint.  </w:t>
      </w:r>
      <w:r w:rsidR="0015408E" w:rsidRPr="009F5ABF">
        <w:rPr>
          <w:rFonts w:ascii="Arial" w:hAnsi="Arial" w:cs="Arial"/>
          <w:sz w:val="24"/>
          <w:szCs w:val="24"/>
        </w:rPr>
        <w:t>All issues and concerns will be dealt with in accordance with our I</w:t>
      </w:r>
      <w:r w:rsidRPr="009F5ABF">
        <w:rPr>
          <w:rFonts w:ascii="Arial" w:hAnsi="Arial" w:cs="Arial"/>
          <w:sz w:val="24"/>
          <w:szCs w:val="24"/>
        </w:rPr>
        <w:t>ssues and Concerns</w:t>
      </w:r>
      <w:r w:rsidR="0015408E" w:rsidRPr="009F5ABF">
        <w:rPr>
          <w:rFonts w:ascii="Arial" w:hAnsi="Arial" w:cs="Arial"/>
          <w:sz w:val="24"/>
          <w:szCs w:val="24"/>
        </w:rPr>
        <w:t xml:space="preserve"> Procedure set out </w:t>
      </w:r>
      <w:r w:rsidR="00220550" w:rsidRPr="009F5ABF">
        <w:rPr>
          <w:rFonts w:ascii="Arial" w:hAnsi="Arial" w:cs="Arial"/>
          <w:sz w:val="24"/>
          <w:szCs w:val="24"/>
        </w:rPr>
        <w:t xml:space="preserve">in </w:t>
      </w:r>
      <w:r w:rsidR="004C2C0D" w:rsidRPr="009F5ABF">
        <w:rPr>
          <w:rFonts w:ascii="Arial" w:hAnsi="Arial" w:cs="Arial"/>
          <w:sz w:val="24"/>
          <w:szCs w:val="24"/>
        </w:rPr>
        <w:t>part</w:t>
      </w:r>
      <w:r w:rsidR="00220550" w:rsidRPr="009F5ABF">
        <w:rPr>
          <w:rFonts w:ascii="Arial" w:hAnsi="Arial" w:cs="Arial"/>
          <w:sz w:val="24"/>
          <w:szCs w:val="24"/>
        </w:rPr>
        <w:t xml:space="preserve"> </w:t>
      </w:r>
      <w:r w:rsidR="0036637A" w:rsidRPr="009F5ABF">
        <w:rPr>
          <w:rFonts w:ascii="Arial" w:hAnsi="Arial" w:cs="Arial"/>
          <w:sz w:val="24"/>
          <w:szCs w:val="24"/>
        </w:rPr>
        <w:t>5</w:t>
      </w:r>
      <w:r w:rsidR="00220550" w:rsidRPr="009F5ABF">
        <w:rPr>
          <w:rFonts w:ascii="Arial" w:hAnsi="Arial" w:cs="Arial"/>
          <w:sz w:val="24"/>
          <w:szCs w:val="24"/>
        </w:rPr>
        <w:t xml:space="preserve"> </w:t>
      </w:r>
      <w:r w:rsidR="004C2C0D" w:rsidRPr="009F5ABF">
        <w:rPr>
          <w:rFonts w:ascii="Arial" w:hAnsi="Arial" w:cs="Arial"/>
          <w:sz w:val="24"/>
          <w:szCs w:val="24"/>
        </w:rPr>
        <w:t>of this policy</w:t>
      </w:r>
      <w:r w:rsidR="0015408E" w:rsidRPr="009F5ABF">
        <w:rPr>
          <w:rFonts w:ascii="Arial" w:hAnsi="Arial" w:cs="Arial"/>
          <w:sz w:val="24"/>
          <w:szCs w:val="24"/>
        </w:rPr>
        <w:t xml:space="preserve">. </w:t>
      </w:r>
      <w:r w:rsidR="00430B03" w:rsidRPr="009F5ABF">
        <w:rPr>
          <w:rFonts w:ascii="Arial" w:hAnsi="Arial" w:cs="Arial"/>
          <w:sz w:val="24"/>
          <w:szCs w:val="24"/>
        </w:rPr>
        <w:t xml:space="preserve"> </w:t>
      </w:r>
      <w:r w:rsidR="001C7CE8" w:rsidRPr="009F5ABF">
        <w:rPr>
          <w:rFonts w:ascii="Arial" w:hAnsi="Arial" w:cs="Arial"/>
          <w:sz w:val="24"/>
          <w:szCs w:val="24"/>
        </w:rPr>
        <w:t>If you</w:t>
      </w:r>
      <w:r w:rsidR="0015408E" w:rsidRPr="009F5ABF">
        <w:rPr>
          <w:rFonts w:ascii="Arial" w:hAnsi="Arial" w:cs="Arial"/>
          <w:sz w:val="24"/>
          <w:szCs w:val="24"/>
        </w:rPr>
        <w:t xml:space="preserve"> are dissatisfied with the response to </w:t>
      </w:r>
      <w:r w:rsidR="001C7CE8" w:rsidRPr="009F5ABF">
        <w:rPr>
          <w:rFonts w:ascii="Arial" w:hAnsi="Arial" w:cs="Arial"/>
          <w:sz w:val="24"/>
          <w:szCs w:val="24"/>
        </w:rPr>
        <w:t xml:space="preserve">your </w:t>
      </w:r>
      <w:r w:rsidRPr="009F5ABF">
        <w:rPr>
          <w:rFonts w:ascii="Arial" w:hAnsi="Arial" w:cs="Arial"/>
          <w:sz w:val="24"/>
          <w:szCs w:val="24"/>
        </w:rPr>
        <w:t>issue or concern</w:t>
      </w:r>
      <w:r w:rsidR="0015408E" w:rsidRPr="009F5ABF">
        <w:rPr>
          <w:rFonts w:ascii="Arial" w:hAnsi="Arial" w:cs="Arial"/>
          <w:sz w:val="24"/>
          <w:szCs w:val="24"/>
        </w:rPr>
        <w:t xml:space="preserve"> </w:t>
      </w:r>
      <w:r w:rsidR="001C7CE8" w:rsidRPr="009F5ABF">
        <w:rPr>
          <w:rFonts w:ascii="Arial" w:hAnsi="Arial" w:cs="Arial"/>
          <w:sz w:val="24"/>
          <w:szCs w:val="24"/>
        </w:rPr>
        <w:t xml:space="preserve">you </w:t>
      </w:r>
      <w:r w:rsidR="0015408E" w:rsidRPr="009F5ABF">
        <w:rPr>
          <w:rFonts w:ascii="Arial" w:hAnsi="Arial" w:cs="Arial"/>
          <w:sz w:val="24"/>
          <w:szCs w:val="24"/>
        </w:rPr>
        <w:t>may</w:t>
      </w:r>
      <w:r w:rsidRPr="009F5ABF">
        <w:rPr>
          <w:rFonts w:ascii="Arial" w:hAnsi="Arial" w:cs="Arial"/>
          <w:sz w:val="24"/>
          <w:szCs w:val="24"/>
        </w:rPr>
        <w:t xml:space="preserve"> at any time raise</w:t>
      </w:r>
      <w:r w:rsidR="0015408E" w:rsidRPr="009F5ABF">
        <w:rPr>
          <w:rFonts w:ascii="Arial" w:hAnsi="Arial" w:cs="Arial"/>
          <w:sz w:val="24"/>
          <w:szCs w:val="24"/>
        </w:rPr>
        <w:t xml:space="preserve"> </w:t>
      </w:r>
      <w:r w:rsidRPr="009F5ABF">
        <w:rPr>
          <w:rFonts w:ascii="Arial" w:hAnsi="Arial" w:cs="Arial"/>
          <w:sz w:val="24"/>
          <w:szCs w:val="24"/>
        </w:rPr>
        <w:t>your issue or concern as a</w:t>
      </w:r>
      <w:r w:rsidR="0015408E" w:rsidRPr="009F5ABF">
        <w:rPr>
          <w:rFonts w:ascii="Arial" w:hAnsi="Arial" w:cs="Arial"/>
          <w:sz w:val="24"/>
          <w:szCs w:val="24"/>
        </w:rPr>
        <w:t xml:space="preserve"> Formal Complaint in accordance with the procedure set out </w:t>
      </w:r>
      <w:r w:rsidR="001B7A43" w:rsidRPr="009F5ABF">
        <w:rPr>
          <w:rFonts w:ascii="Arial" w:hAnsi="Arial" w:cs="Arial"/>
          <w:sz w:val="24"/>
          <w:szCs w:val="24"/>
        </w:rPr>
        <w:t xml:space="preserve">in part </w:t>
      </w:r>
      <w:r w:rsidR="001B7A43" w:rsidRPr="009F5ABF">
        <w:rPr>
          <w:rFonts w:ascii="Arial" w:hAnsi="Arial" w:cs="Arial"/>
          <w:sz w:val="24"/>
          <w:szCs w:val="24"/>
        </w:rPr>
        <w:fldChar w:fldCharType="begin"/>
      </w:r>
      <w:r w:rsidR="001B7A43" w:rsidRPr="009F5ABF">
        <w:rPr>
          <w:rFonts w:ascii="Arial" w:hAnsi="Arial" w:cs="Arial"/>
          <w:sz w:val="24"/>
          <w:szCs w:val="24"/>
        </w:rPr>
        <w:instrText xml:space="preserve"> REF _Ref465149453 \r \h </w:instrText>
      </w:r>
      <w:r w:rsidR="00177CBF" w:rsidRPr="009F5ABF">
        <w:rPr>
          <w:rFonts w:ascii="Arial" w:hAnsi="Arial" w:cs="Arial"/>
          <w:sz w:val="24"/>
          <w:szCs w:val="24"/>
        </w:rPr>
        <w:instrText xml:space="preserve"> \* MERGEFORMAT </w:instrText>
      </w:r>
      <w:r w:rsidR="001B7A43" w:rsidRPr="009F5ABF">
        <w:rPr>
          <w:rFonts w:ascii="Arial" w:hAnsi="Arial" w:cs="Arial"/>
          <w:sz w:val="24"/>
          <w:szCs w:val="24"/>
        </w:rPr>
      </w:r>
      <w:r w:rsidR="001B7A43" w:rsidRPr="009F5ABF">
        <w:rPr>
          <w:rFonts w:ascii="Arial" w:hAnsi="Arial" w:cs="Arial"/>
          <w:sz w:val="24"/>
          <w:szCs w:val="24"/>
        </w:rPr>
        <w:fldChar w:fldCharType="separate"/>
      </w:r>
      <w:r w:rsidR="001628DF">
        <w:rPr>
          <w:rFonts w:ascii="Arial" w:hAnsi="Arial" w:cs="Arial"/>
          <w:sz w:val="24"/>
          <w:szCs w:val="24"/>
        </w:rPr>
        <w:t>8</w:t>
      </w:r>
      <w:r w:rsidR="001B7A43" w:rsidRPr="009F5ABF">
        <w:rPr>
          <w:rFonts w:ascii="Arial" w:hAnsi="Arial" w:cs="Arial"/>
          <w:sz w:val="24"/>
          <w:szCs w:val="24"/>
        </w:rPr>
        <w:fldChar w:fldCharType="end"/>
      </w:r>
      <w:r w:rsidR="001B7A43" w:rsidRPr="009F5ABF">
        <w:rPr>
          <w:rFonts w:ascii="Arial" w:hAnsi="Arial" w:cs="Arial"/>
          <w:sz w:val="24"/>
          <w:szCs w:val="24"/>
        </w:rPr>
        <w:t xml:space="preserve"> of this policy</w:t>
      </w:r>
      <w:r w:rsidR="0015408E" w:rsidRPr="009F5ABF">
        <w:rPr>
          <w:rFonts w:ascii="Arial" w:hAnsi="Arial" w:cs="Arial"/>
          <w:sz w:val="24"/>
          <w:szCs w:val="24"/>
        </w:rPr>
        <w:t>.</w:t>
      </w:r>
      <w:r w:rsidR="000757B2" w:rsidRPr="009F5ABF">
        <w:rPr>
          <w:rFonts w:ascii="Arial" w:hAnsi="Arial" w:cs="Arial"/>
          <w:sz w:val="24"/>
          <w:szCs w:val="24"/>
        </w:rPr>
        <w:t xml:space="preserve"> </w:t>
      </w:r>
    </w:p>
    <w:p w:rsidR="00B06A60" w:rsidRPr="009F5ABF" w:rsidRDefault="00220550" w:rsidP="009F5ABF">
      <w:pPr>
        <w:spacing w:before="0"/>
        <w:ind w:left="709"/>
        <w:jc w:val="both"/>
        <w:rPr>
          <w:rFonts w:ascii="Arial" w:hAnsi="Arial" w:cs="Arial"/>
          <w:sz w:val="24"/>
          <w:szCs w:val="24"/>
        </w:rPr>
      </w:pPr>
      <w:r w:rsidRPr="009F5ABF">
        <w:rPr>
          <w:rFonts w:ascii="Arial" w:hAnsi="Arial" w:cs="Arial"/>
          <w:sz w:val="24"/>
          <w:szCs w:val="24"/>
        </w:rPr>
        <w:t>Issues or c</w:t>
      </w:r>
      <w:r w:rsidR="00C02650" w:rsidRPr="009F5ABF">
        <w:rPr>
          <w:rFonts w:ascii="Arial" w:hAnsi="Arial" w:cs="Arial"/>
          <w:sz w:val="24"/>
          <w:szCs w:val="24"/>
        </w:rPr>
        <w:t xml:space="preserve">oncerns raised anonymously </w:t>
      </w:r>
      <w:r w:rsidR="0036637A" w:rsidRPr="009F5ABF">
        <w:rPr>
          <w:rFonts w:ascii="Arial" w:hAnsi="Arial" w:cs="Arial"/>
          <w:sz w:val="24"/>
          <w:szCs w:val="24"/>
        </w:rPr>
        <w:t>cannot</w:t>
      </w:r>
      <w:r w:rsidR="00B654AC" w:rsidRPr="009F5ABF">
        <w:rPr>
          <w:rFonts w:ascii="Arial" w:hAnsi="Arial" w:cs="Arial"/>
          <w:sz w:val="24"/>
          <w:szCs w:val="24"/>
        </w:rPr>
        <w:t xml:space="preserve"> be dealt with in accordance with the policy set out in part </w:t>
      </w:r>
      <w:r w:rsidR="0036637A" w:rsidRPr="009F5ABF">
        <w:rPr>
          <w:rFonts w:ascii="Arial" w:hAnsi="Arial" w:cs="Arial"/>
          <w:sz w:val="24"/>
          <w:szCs w:val="24"/>
        </w:rPr>
        <w:t>5</w:t>
      </w:r>
      <w:r w:rsidR="00B654AC" w:rsidRPr="009F5ABF">
        <w:rPr>
          <w:rFonts w:ascii="Arial" w:hAnsi="Arial" w:cs="Arial"/>
          <w:sz w:val="24"/>
          <w:szCs w:val="24"/>
        </w:rPr>
        <w:t>.</w:t>
      </w:r>
      <w:r w:rsidR="00C02650" w:rsidRPr="009F5ABF">
        <w:rPr>
          <w:rFonts w:ascii="Arial" w:hAnsi="Arial" w:cs="Arial"/>
          <w:sz w:val="24"/>
          <w:szCs w:val="24"/>
        </w:rPr>
        <w:t xml:space="preserve">  However, we will endeavour to investigate, consider or resolve any issue or concern anonymously brought to the attention of the </w:t>
      </w:r>
      <w:r w:rsidR="00F370F7" w:rsidRPr="009F5ABF">
        <w:rPr>
          <w:rFonts w:ascii="Arial" w:hAnsi="Arial" w:cs="Arial"/>
          <w:sz w:val="24"/>
          <w:szCs w:val="24"/>
        </w:rPr>
        <w:t>Village Co-ordinator</w:t>
      </w:r>
      <w:r w:rsidR="00C02650" w:rsidRPr="009F5ABF">
        <w:rPr>
          <w:rFonts w:ascii="Arial" w:hAnsi="Arial" w:cs="Arial"/>
          <w:sz w:val="24"/>
          <w:szCs w:val="24"/>
        </w:rPr>
        <w:t>.  If the issue or concern results in a change to any policy or practice at the Village which would ordinarily be notified</w:t>
      </w:r>
      <w:r w:rsidR="005F06A5" w:rsidRPr="009F5ABF">
        <w:rPr>
          <w:rFonts w:ascii="Arial" w:hAnsi="Arial" w:cs="Arial"/>
          <w:sz w:val="24"/>
          <w:szCs w:val="24"/>
        </w:rPr>
        <w:t>,</w:t>
      </w:r>
      <w:r w:rsidR="00C02650" w:rsidRPr="009F5ABF">
        <w:rPr>
          <w:rFonts w:ascii="Arial" w:hAnsi="Arial" w:cs="Arial"/>
          <w:sz w:val="24"/>
          <w:szCs w:val="24"/>
        </w:rPr>
        <w:t xml:space="preserve"> then all residents will be notified of this outcome.</w:t>
      </w:r>
    </w:p>
    <w:p w:rsidR="0015408E" w:rsidRPr="009F5ABF" w:rsidRDefault="0015408E" w:rsidP="009F5ABF">
      <w:pPr>
        <w:pStyle w:val="Multilevel1"/>
        <w:keepNext/>
        <w:spacing w:before="0"/>
        <w:jc w:val="both"/>
        <w:rPr>
          <w:rFonts w:ascii="Arial" w:hAnsi="Arial" w:cs="Arial"/>
          <w:b/>
          <w:sz w:val="24"/>
          <w:szCs w:val="24"/>
        </w:rPr>
      </w:pPr>
      <w:bookmarkStart w:id="2" w:name="_Ref465149366"/>
      <w:r w:rsidRPr="009F5ABF">
        <w:rPr>
          <w:rFonts w:ascii="Arial" w:hAnsi="Arial" w:cs="Arial"/>
          <w:b/>
          <w:sz w:val="24"/>
          <w:szCs w:val="24"/>
        </w:rPr>
        <w:t>I</w:t>
      </w:r>
      <w:r w:rsidR="00380415" w:rsidRPr="009F5ABF">
        <w:rPr>
          <w:rFonts w:ascii="Arial" w:hAnsi="Arial" w:cs="Arial"/>
          <w:b/>
          <w:sz w:val="24"/>
          <w:szCs w:val="24"/>
        </w:rPr>
        <w:t>ssues and Concerns</w:t>
      </w:r>
      <w:r w:rsidRPr="009F5ABF">
        <w:rPr>
          <w:rFonts w:ascii="Arial" w:hAnsi="Arial" w:cs="Arial"/>
          <w:b/>
          <w:sz w:val="24"/>
          <w:szCs w:val="24"/>
        </w:rPr>
        <w:t xml:space="preserve"> Procedure</w:t>
      </w:r>
      <w:bookmarkEnd w:id="2"/>
    </w:p>
    <w:p w:rsidR="0015408E" w:rsidRPr="009F5ABF" w:rsidRDefault="0015408E" w:rsidP="009F5ABF">
      <w:pPr>
        <w:spacing w:before="0"/>
        <w:ind w:left="709"/>
        <w:jc w:val="both"/>
        <w:rPr>
          <w:rFonts w:ascii="Arial" w:hAnsi="Arial" w:cs="Arial"/>
          <w:sz w:val="24"/>
          <w:szCs w:val="24"/>
        </w:rPr>
      </w:pPr>
      <w:r w:rsidRPr="009F5ABF">
        <w:rPr>
          <w:rFonts w:ascii="Arial" w:hAnsi="Arial" w:cs="Arial"/>
          <w:sz w:val="24"/>
          <w:szCs w:val="24"/>
        </w:rPr>
        <w:t xml:space="preserve">An </w:t>
      </w:r>
      <w:r w:rsidR="00B654AC" w:rsidRPr="009F5ABF">
        <w:rPr>
          <w:rFonts w:ascii="Arial" w:hAnsi="Arial" w:cs="Arial"/>
          <w:sz w:val="24"/>
          <w:szCs w:val="24"/>
        </w:rPr>
        <w:t>issue or concern</w:t>
      </w:r>
      <w:r w:rsidRPr="009F5ABF">
        <w:rPr>
          <w:rFonts w:ascii="Arial" w:hAnsi="Arial" w:cs="Arial"/>
          <w:sz w:val="24"/>
          <w:szCs w:val="24"/>
        </w:rPr>
        <w:t xml:space="preserve"> may be </w:t>
      </w:r>
      <w:r w:rsidR="007605F0" w:rsidRPr="009F5ABF">
        <w:rPr>
          <w:rFonts w:ascii="Arial" w:hAnsi="Arial" w:cs="Arial"/>
          <w:sz w:val="24"/>
          <w:szCs w:val="24"/>
        </w:rPr>
        <w:t xml:space="preserve">raised at any time with </w:t>
      </w:r>
      <w:r w:rsidR="00DF3EA0" w:rsidRPr="009F5ABF">
        <w:rPr>
          <w:rFonts w:ascii="Arial" w:hAnsi="Arial" w:cs="Arial"/>
          <w:sz w:val="24"/>
          <w:szCs w:val="24"/>
        </w:rPr>
        <w:t xml:space="preserve">Wairarapa Village </w:t>
      </w:r>
      <w:r w:rsidR="00C10F62" w:rsidRPr="009F5ABF">
        <w:rPr>
          <w:rFonts w:ascii="Arial" w:hAnsi="Arial" w:cs="Arial"/>
          <w:sz w:val="24"/>
          <w:szCs w:val="24"/>
        </w:rPr>
        <w:t xml:space="preserve">Ltd </w:t>
      </w:r>
      <w:r w:rsidR="00B654AC" w:rsidRPr="009F5ABF">
        <w:rPr>
          <w:rFonts w:ascii="Arial" w:hAnsi="Arial" w:cs="Arial"/>
          <w:sz w:val="24"/>
          <w:szCs w:val="24"/>
        </w:rPr>
        <w:t xml:space="preserve">or </w:t>
      </w:r>
      <w:r w:rsidR="007605F0" w:rsidRPr="009F5ABF">
        <w:rPr>
          <w:rFonts w:ascii="Arial" w:hAnsi="Arial" w:cs="Arial"/>
          <w:sz w:val="24"/>
          <w:szCs w:val="24"/>
        </w:rPr>
        <w:t xml:space="preserve">the </w:t>
      </w:r>
      <w:r w:rsidR="00626D3F" w:rsidRPr="009F5ABF">
        <w:rPr>
          <w:rFonts w:ascii="Arial" w:hAnsi="Arial" w:cs="Arial"/>
          <w:sz w:val="24"/>
          <w:szCs w:val="24"/>
        </w:rPr>
        <w:t>Village Co-ordinator</w:t>
      </w:r>
      <w:r w:rsidR="007605F0" w:rsidRPr="009F5ABF">
        <w:rPr>
          <w:rFonts w:ascii="Arial" w:hAnsi="Arial" w:cs="Arial"/>
          <w:sz w:val="24"/>
          <w:szCs w:val="24"/>
        </w:rPr>
        <w:t xml:space="preserve">.  </w:t>
      </w:r>
      <w:r w:rsidR="00D85B1F" w:rsidRPr="009F5ABF">
        <w:rPr>
          <w:rFonts w:ascii="Arial" w:hAnsi="Arial" w:cs="Arial"/>
          <w:sz w:val="24"/>
          <w:szCs w:val="24"/>
        </w:rPr>
        <w:t xml:space="preserve">The </w:t>
      </w:r>
      <w:r w:rsidR="00626D3F" w:rsidRPr="009F5ABF">
        <w:rPr>
          <w:rFonts w:ascii="Arial" w:hAnsi="Arial" w:cs="Arial"/>
          <w:sz w:val="24"/>
          <w:szCs w:val="24"/>
        </w:rPr>
        <w:t>Village Co-ordinator</w:t>
      </w:r>
      <w:r w:rsidR="00D85B1F" w:rsidRPr="009F5ABF">
        <w:rPr>
          <w:rFonts w:ascii="Arial" w:hAnsi="Arial" w:cs="Arial"/>
          <w:sz w:val="24"/>
          <w:szCs w:val="24"/>
        </w:rPr>
        <w:t xml:space="preserve"> contact details are set out in Schedule 2.  </w:t>
      </w:r>
      <w:r w:rsidR="007605F0" w:rsidRPr="009F5ABF">
        <w:rPr>
          <w:rFonts w:ascii="Arial" w:hAnsi="Arial" w:cs="Arial"/>
          <w:sz w:val="24"/>
          <w:szCs w:val="24"/>
        </w:rPr>
        <w:t>I</w:t>
      </w:r>
      <w:r w:rsidR="00B654AC" w:rsidRPr="009F5ABF">
        <w:rPr>
          <w:rFonts w:ascii="Arial" w:hAnsi="Arial" w:cs="Arial"/>
          <w:sz w:val="24"/>
          <w:szCs w:val="24"/>
        </w:rPr>
        <w:t>ssues or concerns</w:t>
      </w:r>
      <w:r w:rsidR="007605F0" w:rsidRPr="009F5ABF">
        <w:rPr>
          <w:rFonts w:ascii="Arial" w:hAnsi="Arial" w:cs="Arial"/>
          <w:sz w:val="24"/>
          <w:szCs w:val="24"/>
        </w:rPr>
        <w:t xml:space="preserve"> can be raised in writing or verbally</w:t>
      </w:r>
      <w:r w:rsidR="001B7A43" w:rsidRPr="009F5ABF">
        <w:rPr>
          <w:rFonts w:ascii="Arial" w:hAnsi="Arial" w:cs="Arial"/>
          <w:sz w:val="24"/>
          <w:szCs w:val="24"/>
        </w:rPr>
        <w:t>, there is no prescribed form</w:t>
      </w:r>
      <w:r w:rsidR="007605F0" w:rsidRPr="009F5ABF">
        <w:rPr>
          <w:rFonts w:ascii="Arial" w:hAnsi="Arial" w:cs="Arial"/>
          <w:sz w:val="24"/>
          <w:szCs w:val="24"/>
        </w:rPr>
        <w:t xml:space="preserve">.  </w:t>
      </w:r>
      <w:r w:rsidR="00B654AC" w:rsidRPr="009F5ABF">
        <w:rPr>
          <w:rFonts w:ascii="Arial" w:hAnsi="Arial" w:cs="Arial"/>
          <w:sz w:val="24"/>
          <w:szCs w:val="24"/>
        </w:rPr>
        <w:t>If the issue or concern</w:t>
      </w:r>
      <w:r w:rsidR="007605F0" w:rsidRPr="009F5ABF">
        <w:rPr>
          <w:rFonts w:ascii="Arial" w:hAnsi="Arial" w:cs="Arial"/>
          <w:sz w:val="24"/>
          <w:szCs w:val="24"/>
        </w:rPr>
        <w:t xml:space="preserve"> is made verbally, the </w:t>
      </w:r>
      <w:r w:rsidR="00F370F7" w:rsidRPr="009F5ABF">
        <w:rPr>
          <w:rFonts w:ascii="Arial" w:hAnsi="Arial" w:cs="Arial"/>
          <w:sz w:val="24"/>
          <w:szCs w:val="24"/>
        </w:rPr>
        <w:t>Village Co-ordinator</w:t>
      </w:r>
      <w:r w:rsidR="007605F0" w:rsidRPr="009F5ABF">
        <w:rPr>
          <w:rFonts w:ascii="Arial" w:hAnsi="Arial" w:cs="Arial"/>
          <w:sz w:val="24"/>
          <w:szCs w:val="24"/>
        </w:rPr>
        <w:t xml:space="preserve"> will record </w:t>
      </w:r>
      <w:r w:rsidR="00B654AC" w:rsidRPr="009F5ABF">
        <w:rPr>
          <w:rFonts w:ascii="Arial" w:hAnsi="Arial" w:cs="Arial"/>
          <w:sz w:val="24"/>
          <w:szCs w:val="24"/>
        </w:rPr>
        <w:t xml:space="preserve">it in </w:t>
      </w:r>
      <w:r w:rsidR="007605F0" w:rsidRPr="009F5ABF">
        <w:rPr>
          <w:rFonts w:ascii="Arial" w:hAnsi="Arial" w:cs="Arial"/>
          <w:sz w:val="24"/>
          <w:szCs w:val="24"/>
        </w:rPr>
        <w:t>writing</w:t>
      </w:r>
      <w:r w:rsidR="001B7A43" w:rsidRPr="009F5ABF">
        <w:rPr>
          <w:rFonts w:ascii="Arial" w:hAnsi="Arial" w:cs="Arial"/>
          <w:sz w:val="24"/>
          <w:szCs w:val="24"/>
        </w:rPr>
        <w:t xml:space="preserve"> as soon as practical</w:t>
      </w:r>
      <w:r w:rsidR="00B654AC" w:rsidRPr="009F5ABF">
        <w:rPr>
          <w:rFonts w:ascii="Arial" w:hAnsi="Arial" w:cs="Arial"/>
          <w:sz w:val="24"/>
          <w:szCs w:val="24"/>
        </w:rPr>
        <w:t>.</w:t>
      </w:r>
    </w:p>
    <w:p w:rsidR="008F0A1B" w:rsidRPr="009F5ABF" w:rsidRDefault="008F0A1B" w:rsidP="009F5ABF">
      <w:pPr>
        <w:spacing w:before="0"/>
        <w:ind w:left="709"/>
        <w:jc w:val="both"/>
        <w:rPr>
          <w:rFonts w:ascii="Arial" w:hAnsi="Arial" w:cs="Arial"/>
          <w:i/>
          <w:sz w:val="24"/>
          <w:szCs w:val="24"/>
        </w:rPr>
      </w:pPr>
      <w:r w:rsidRPr="009F5ABF">
        <w:rPr>
          <w:rFonts w:ascii="Arial" w:hAnsi="Arial" w:cs="Arial"/>
          <w:sz w:val="24"/>
          <w:szCs w:val="24"/>
        </w:rPr>
        <w:t xml:space="preserve">Where </w:t>
      </w:r>
      <w:r w:rsidR="00137459" w:rsidRPr="009F5ABF">
        <w:rPr>
          <w:rFonts w:ascii="Arial" w:hAnsi="Arial" w:cs="Arial"/>
          <w:sz w:val="24"/>
          <w:szCs w:val="24"/>
        </w:rPr>
        <w:t>you have raised an</w:t>
      </w:r>
      <w:r w:rsidRPr="009F5ABF">
        <w:rPr>
          <w:rFonts w:ascii="Arial" w:hAnsi="Arial" w:cs="Arial"/>
          <w:sz w:val="24"/>
          <w:szCs w:val="24"/>
        </w:rPr>
        <w:t xml:space="preserve"> </w:t>
      </w:r>
      <w:r w:rsidR="00D85B1F" w:rsidRPr="009F5ABF">
        <w:rPr>
          <w:rFonts w:ascii="Arial" w:hAnsi="Arial" w:cs="Arial"/>
          <w:sz w:val="24"/>
          <w:szCs w:val="24"/>
        </w:rPr>
        <w:t>issue or concern</w:t>
      </w:r>
      <w:r w:rsidRPr="009F5ABF">
        <w:rPr>
          <w:rFonts w:ascii="Arial" w:hAnsi="Arial" w:cs="Arial"/>
          <w:sz w:val="24"/>
          <w:szCs w:val="24"/>
        </w:rPr>
        <w:t xml:space="preserve"> </w:t>
      </w:r>
      <w:r w:rsidR="00137459" w:rsidRPr="009F5ABF">
        <w:rPr>
          <w:rFonts w:ascii="Arial" w:hAnsi="Arial" w:cs="Arial"/>
          <w:sz w:val="24"/>
          <w:szCs w:val="24"/>
        </w:rPr>
        <w:t xml:space="preserve">we will acknowledge this to you in writing within 5 </w:t>
      </w:r>
      <w:r w:rsidR="005356EA" w:rsidRPr="009F5ABF">
        <w:rPr>
          <w:rFonts w:ascii="Arial" w:hAnsi="Arial" w:cs="Arial"/>
          <w:sz w:val="24"/>
          <w:szCs w:val="24"/>
        </w:rPr>
        <w:t>W</w:t>
      </w:r>
      <w:r w:rsidR="00137459" w:rsidRPr="009F5ABF">
        <w:rPr>
          <w:rFonts w:ascii="Arial" w:hAnsi="Arial" w:cs="Arial"/>
          <w:sz w:val="24"/>
          <w:szCs w:val="24"/>
        </w:rPr>
        <w:t xml:space="preserve">orking </w:t>
      </w:r>
      <w:r w:rsidR="005356EA" w:rsidRPr="009F5ABF">
        <w:rPr>
          <w:rFonts w:ascii="Arial" w:hAnsi="Arial" w:cs="Arial"/>
          <w:sz w:val="24"/>
          <w:szCs w:val="24"/>
        </w:rPr>
        <w:t>D</w:t>
      </w:r>
      <w:r w:rsidR="00137459" w:rsidRPr="009F5ABF">
        <w:rPr>
          <w:rFonts w:ascii="Arial" w:hAnsi="Arial" w:cs="Arial"/>
          <w:sz w:val="24"/>
          <w:szCs w:val="24"/>
        </w:rPr>
        <w:t>ays</w:t>
      </w:r>
      <w:r w:rsidR="007C2D6F" w:rsidRPr="009F5ABF">
        <w:rPr>
          <w:rStyle w:val="FootnoteReference"/>
          <w:rFonts w:ascii="Arial" w:hAnsi="Arial" w:cs="Arial"/>
          <w:sz w:val="24"/>
          <w:szCs w:val="24"/>
        </w:rPr>
        <w:t>.</w:t>
      </w:r>
    </w:p>
    <w:p w:rsidR="00103FDD" w:rsidRPr="009F5ABF" w:rsidRDefault="00137459" w:rsidP="009F5ABF">
      <w:pPr>
        <w:spacing w:before="0"/>
        <w:ind w:left="709"/>
        <w:jc w:val="both"/>
        <w:rPr>
          <w:rFonts w:ascii="Arial" w:hAnsi="Arial" w:cs="Arial"/>
          <w:sz w:val="24"/>
          <w:szCs w:val="24"/>
        </w:rPr>
      </w:pPr>
      <w:r w:rsidRPr="009F5ABF">
        <w:rPr>
          <w:rFonts w:ascii="Arial" w:hAnsi="Arial" w:cs="Arial"/>
          <w:sz w:val="24"/>
          <w:szCs w:val="24"/>
        </w:rPr>
        <w:t xml:space="preserve">We will respond to </w:t>
      </w:r>
      <w:r w:rsidR="00D85B1F" w:rsidRPr="009F5ABF">
        <w:rPr>
          <w:rFonts w:ascii="Arial" w:hAnsi="Arial" w:cs="Arial"/>
          <w:sz w:val="24"/>
          <w:szCs w:val="24"/>
        </w:rPr>
        <w:t>your issue or concern within a reasonable time.  If we are unable to give you a response</w:t>
      </w:r>
      <w:r w:rsidRPr="009F5ABF">
        <w:rPr>
          <w:rFonts w:ascii="Arial" w:hAnsi="Arial" w:cs="Arial"/>
          <w:sz w:val="24"/>
          <w:szCs w:val="24"/>
        </w:rPr>
        <w:t xml:space="preserve"> within </w:t>
      </w:r>
      <w:r w:rsidR="00D85B1F" w:rsidRPr="009F5ABF">
        <w:rPr>
          <w:rFonts w:ascii="Arial" w:hAnsi="Arial" w:cs="Arial"/>
          <w:sz w:val="24"/>
          <w:szCs w:val="24"/>
        </w:rPr>
        <w:t>20 Working Days</w:t>
      </w:r>
      <w:r w:rsidR="00103FDD" w:rsidRPr="009F5ABF">
        <w:rPr>
          <w:rFonts w:ascii="Arial" w:hAnsi="Arial" w:cs="Arial"/>
          <w:sz w:val="24"/>
          <w:szCs w:val="24"/>
        </w:rPr>
        <w:t xml:space="preserve"> </w:t>
      </w:r>
      <w:r w:rsidR="00F749A9" w:rsidRPr="009F5ABF">
        <w:rPr>
          <w:rFonts w:ascii="Arial" w:hAnsi="Arial" w:cs="Arial"/>
          <w:sz w:val="24"/>
          <w:szCs w:val="24"/>
        </w:rPr>
        <w:t xml:space="preserve">of the date you raised the issue as a concern </w:t>
      </w:r>
      <w:r w:rsidR="00103FDD" w:rsidRPr="009F5ABF">
        <w:rPr>
          <w:rFonts w:ascii="Arial" w:hAnsi="Arial" w:cs="Arial"/>
          <w:sz w:val="24"/>
          <w:szCs w:val="24"/>
        </w:rPr>
        <w:t xml:space="preserve">the </w:t>
      </w:r>
      <w:r w:rsidR="00F370F7" w:rsidRPr="009F5ABF">
        <w:rPr>
          <w:rFonts w:ascii="Arial" w:hAnsi="Arial" w:cs="Arial"/>
          <w:sz w:val="24"/>
          <w:szCs w:val="24"/>
        </w:rPr>
        <w:t>Village Co-ordinator</w:t>
      </w:r>
      <w:r w:rsidR="00103FDD" w:rsidRPr="009F5ABF">
        <w:rPr>
          <w:rFonts w:ascii="Arial" w:hAnsi="Arial" w:cs="Arial"/>
          <w:sz w:val="24"/>
          <w:szCs w:val="24"/>
        </w:rPr>
        <w:t xml:space="preserve"> will </w:t>
      </w:r>
      <w:r w:rsidR="00D85B1F" w:rsidRPr="009F5ABF">
        <w:rPr>
          <w:rFonts w:ascii="Arial" w:hAnsi="Arial" w:cs="Arial"/>
          <w:sz w:val="24"/>
          <w:szCs w:val="24"/>
        </w:rPr>
        <w:t xml:space="preserve">contact you and explain what progress has been made and when a final response </w:t>
      </w:r>
      <w:r w:rsidR="00F749A9" w:rsidRPr="009F5ABF">
        <w:rPr>
          <w:rFonts w:ascii="Arial" w:hAnsi="Arial" w:cs="Arial"/>
          <w:sz w:val="24"/>
          <w:szCs w:val="24"/>
        </w:rPr>
        <w:t>might</w:t>
      </w:r>
      <w:r w:rsidR="00D85B1F" w:rsidRPr="009F5ABF">
        <w:rPr>
          <w:rFonts w:ascii="Arial" w:hAnsi="Arial" w:cs="Arial"/>
          <w:sz w:val="24"/>
          <w:szCs w:val="24"/>
        </w:rPr>
        <w:t xml:space="preserve"> be expected.</w:t>
      </w:r>
      <w:r w:rsidR="00DB47FA" w:rsidRPr="009F5ABF">
        <w:rPr>
          <w:rFonts w:ascii="Arial" w:hAnsi="Arial" w:cs="Arial"/>
          <w:sz w:val="24"/>
          <w:szCs w:val="24"/>
        </w:rPr>
        <w:t xml:space="preserve"> </w:t>
      </w:r>
      <w:r w:rsidR="00103FDD" w:rsidRPr="009F5ABF">
        <w:rPr>
          <w:rFonts w:ascii="Arial" w:hAnsi="Arial" w:cs="Arial"/>
          <w:sz w:val="24"/>
          <w:szCs w:val="24"/>
        </w:rPr>
        <w:t xml:space="preserve">Once the </w:t>
      </w:r>
      <w:r w:rsidR="00F370F7" w:rsidRPr="009F5ABF">
        <w:rPr>
          <w:rFonts w:ascii="Arial" w:hAnsi="Arial" w:cs="Arial"/>
          <w:sz w:val="24"/>
          <w:szCs w:val="24"/>
        </w:rPr>
        <w:t>Village Co-ordinator</w:t>
      </w:r>
      <w:r w:rsidR="00395590" w:rsidRPr="009F5ABF">
        <w:rPr>
          <w:rFonts w:ascii="Arial" w:hAnsi="Arial" w:cs="Arial"/>
          <w:sz w:val="24"/>
          <w:szCs w:val="24"/>
        </w:rPr>
        <w:t xml:space="preserve"> has completed </w:t>
      </w:r>
      <w:r w:rsidR="00D85B1F" w:rsidRPr="009F5ABF">
        <w:rPr>
          <w:rFonts w:ascii="Arial" w:hAnsi="Arial" w:cs="Arial"/>
          <w:sz w:val="24"/>
          <w:szCs w:val="24"/>
        </w:rPr>
        <w:t>thei</w:t>
      </w:r>
      <w:r w:rsidR="005D5370" w:rsidRPr="009F5ABF">
        <w:rPr>
          <w:rFonts w:ascii="Arial" w:hAnsi="Arial" w:cs="Arial"/>
          <w:sz w:val="24"/>
          <w:szCs w:val="24"/>
        </w:rPr>
        <w:t>r</w:t>
      </w:r>
      <w:r w:rsidR="00D85B1F" w:rsidRPr="009F5ABF">
        <w:rPr>
          <w:rFonts w:ascii="Arial" w:hAnsi="Arial" w:cs="Arial"/>
          <w:sz w:val="24"/>
          <w:szCs w:val="24"/>
        </w:rPr>
        <w:t xml:space="preserve"> investigation of the issue or concern</w:t>
      </w:r>
      <w:r w:rsidR="00395590" w:rsidRPr="009F5ABF">
        <w:rPr>
          <w:rFonts w:ascii="Arial" w:hAnsi="Arial" w:cs="Arial"/>
          <w:sz w:val="24"/>
          <w:szCs w:val="24"/>
        </w:rPr>
        <w:t xml:space="preserve"> they will provide written advice of the outcome</w:t>
      </w:r>
      <w:r w:rsidR="001F4E3B" w:rsidRPr="009F5ABF">
        <w:rPr>
          <w:rFonts w:ascii="Arial" w:hAnsi="Arial" w:cs="Arial"/>
          <w:sz w:val="24"/>
          <w:szCs w:val="24"/>
        </w:rPr>
        <w:t xml:space="preserve"> to </w:t>
      </w:r>
      <w:r w:rsidR="00C64B68" w:rsidRPr="009F5ABF">
        <w:rPr>
          <w:rFonts w:ascii="Arial" w:hAnsi="Arial" w:cs="Arial"/>
          <w:sz w:val="24"/>
          <w:szCs w:val="24"/>
        </w:rPr>
        <w:t>you</w:t>
      </w:r>
      <w:r w:rsidR="00DB47FA" w:rsidRPr="009F5ABF">
        <w:rPr>
          <w:rFonts w:ascii="Arial" w:hAnsi="Arial" w:cs="Arial"/>
          <w:sz w:val="24"/>
          <w:szCs w:val="24"/>
        </w:rPr>
        <w:t xml:space="preserve">. </w:t>
      </w:r>
    </w:p>
    <w:p w:rsidR="00021358" w:rsidRPr="009F5ABF" w:rsidRDefault="00FB186B" w:rsidP="009F5ABF">
      <w:pPr>
        <w:spacing w:before="0"/>
        <w:jc w:val="both"/>
        <w:rPr>
          <w:rFonts w:ascii="Arial" w:hAnsi="Arial" w:cs="Arial"/>
          <w:sz w:val="24"/>
          <w:szCs w:val="24"/>
        </w:rPr>
      </w:pPr>
      <w:r w:rsidRPr="009F5ABF">
        <w:rPr>
          <w:rFonts w:ascii="Arial" w:hAnsi="Arial" w:cs="Arial"/>
          <w:sz w:val="24"/>
          <w:szCs w:val="24"/>
        </w:rPr>
        <w:tab/>
      </w:r>
      <w:r w:rsidR="00737D66" w:rsidRPr="009F5ABF">
        <w:rPr>
          <w:rFonts w:ascii="Arial" w:hAnsi="Arial" w:cs="Arial"/>
          <w:sz w:val="24"/>
          <w:szCs w:val="24"/>
        </w:rPr>
        <w:t>At any time you can also contact the Village Man</w:t>
      </w:r>
      <w:r w:rsidR="005067A6" w:rsidRPr="009F5ABF">
        <w:rPr>
          <w:rFonts w:ascii="Arial" w:hAnsi="Arial" w:cs="Arial"/>
          <w:sz w:val="24"/>
          <w:szCs w:val="24"/>
        </w:rPr>
        <w:t>a</w:t>
      </w:r>
      <w:r w:rsidR="00737D66" w:rsidRPr="009F5ABF">
        <w:rPr>
          <w:rFonts w:ascii="Arial" w:hAnsi="Arial" w:cs="Arial"/>
          <w:sz w:val="24"/>
          <w:szCs w:val="24"/>
        </w:rPr>
        <w:t xml:space="preserve">ger </w:t>
      </w:r>
      <w:r w:rsidR="00564B03" w:rsidRPr="009F5ABF">
        <w:rPr>
          <w:rFonts w:ascii="Arial" w:hAnsi="Arial" w:cs="Arial"/>
          <w:sz w:val="24"/>
          <w:szCs w:val="24"/>
        </w:rPr>
        <w:t>(Schedule 2)</w:t>
      </w:r>
      <w:r w:rsidRPr="009F5ABF">
        <w:rPr>
          <w:rFonts w:ascii="Arial" w:hAnsi="Arial" w:cs="Arial"/>
          <w:sz w:val="24"/>
          <w:szCs w:val="24"/>
        </w:rPr>
        <w:t xml:space="preserve"> if you feel the </w:t>
      </w:r>
      <w:r w:rsidRPr="009F5ABF">
        <w:rPr>
          <w:rFonts w:ascii="Arial" w:hAnsi="Arial" w:cs="Arial"/>
          <w:sz w:val="24"/>
          <w:szCs w:val="24"/>
        </w:rPr>
        <w:tab/>
        <w:t>issue or concern has not been dealt with to your satisfaction.</w:t>
      </w:r>
    </w:p>
    <w:p w:rsidR="00B06A60" w:rsidRPr="009F5ABF" w:rsidRDefault="008D596F" w:rsidP="009F5ABF">
      <w:pPr>
        <w:spacing w:before="0"/>
        <w:ind w:left="709"/>
        <w:jc w:val="both"/>
        <w:rPr>
          <w:rFonts w:ascii="Arial" w:hAnsi="Arial" w:cs="Arial"/>
          <w:sz w:val="24"/>
          <w:szCs w:val="24"/>
        </w:rPr>
      </w:pPr>
      <w:r w:rsidRPr="009F5ABF">
        <w:rPr>
          <w:rFonts w:ascii="Arial" w:hAnsi="Arial" w:cs="Arial"/>
          <w:sz w:val="24"/>
          <w:szCs w:val="24"/>
        </w:rPr>
        <w:t>If you are not satisfied with our response or the progress towards resolution you may choose to raise a Formal Complaint</w:t>
      </w:r>
      <w:r w:rsidR="00D85B1F" w:rsidRPr="009F5ABF">
        <w:rPr>
          <w:rFonts w:ascii="Arial" w:hAnsi="Arial" w:cs="Arial"/>
          <w:sz w:val="24"/>
          <w:szCs w:val="24"/>
        </w:rPr>
        <w:t>.</w:t>
      </w:r>
    </w:p>
    <w:p w:rsidR="00103FDD" w:rsidRPr="009F5ABF" w:rsidRDefault="0072549F" w:rsidP="009F5ABF">
      <w:pPr>
        <w:pStyle w:val="Multilevel1"/>
        <w:spacing w:before="0"/>
        <w:jc w:val="both"/>
        <w:rPr>
          <w:rFonts w:ascii="Arial" w:hAnsi="Arial" w:cs="Arial"/>
          <w:b/>
          <w:sz w:val="24"/>
          <w:szCs w:val="24"/>
        </w:rPr>
      </w:pPr>
      <w:bookmarkStart w:id="3" w:name="_Ref465149185"/>
      <w:r w:rsidRPr="009F5ABF">
        <w:rPr>
          <w:rFonts w:ascii="Arial" w:hAnsi="Arial" w:cs="Arial"/>
          <w:b/>
          <w:sz w:val="24"/>
          <w:szCs w:val="24"/>
        </w:rPr>
        <w:t>Formal Complaints</w:t>
      </w:r>
      <w:bookmarkEnd w:id="3"/>
    </w:p>
    <w:p w:rsidR="00550FFA" w:rsidRPr="009F5ABF" w:rsidRDefault="001C7CE8" w:rsidP="009F5ABF">
      <w:pPr>
        <w:spacing w:before="0"/>
        <w:ind w:left="709"/>
        <w:jc w:val="both"/>
        <w:rPr>
          <w:rFonts w:ascii="Arial" w:hAnsi="Arial" w:cs="Arial"/>
          <w:sz w:val="24"/>
          <w:szCs w:val="24"/>
        </w:rPr>
      </w:pPr>
      <w:r w:rsidRPr="009F5ABF">
        <w:rPr>
          <w:rFonts w:ascii="Arial" w:hAnsi="Arial" w:cs="Arial"/>
          <w:sz w:val="24"/>
          <w:szCs w:val="24"/>
        </w:rPr>
        <w:t>You</w:t>
      </w:r>
      <w:r w:rsidR="001F4E3B" w:rsidRPr="009F5ABF">
        <w:rPr>
          <w:rFonts w:ascii="Arial" w:hAnsi="Arial" w:cs="Arial"/>
          <w:sz w:val="24"/>
          <w:szCs w:val="24"/>
        </w:rPr>
        <w:t xml:space="preserve"> have the right to make a Formal C</w:t>
      </w:r>
      <w:r w:rsidR="00B410BE" w:rsidRPr="009F5ABF">
        <w:rPr>
          <w:rFonts w:ascii="Arial" w:hAnsi="Arial" w:cs="Arial"/>
          <w:sz w:val="24"/>
          <w:szCs w:val="24"/>
        </w:rPr>
        <w:t>omplaint about us</w:t>
      </w:r>
      <w:r w:rsidRPr="009F5ABF">
        <w:rPr>
          <w:rFonts w:ascii="Arial" w:hAnsi="Arial" w:cs="Arial"/>
          <w:sz w:val="24"/>
          <w:szCs w:val="24"/>
        </w:rPr>
        <w:t xml:space="preserve">, our staff, </w:t>
      </w:r>
      <w:r w:rsidR="00B410BE" w:rsidRPr="009F5ABF">
        <w:rPr>
          <w:rFonts w:ascii="Arial" w:hAnsi="Arial" w:cs="Arial"/>
          <w:sz w:val="24"/>
          <w:szCs w:val="24"/>
        </w:rPr>
        <w:t xml:space="preserve">the </w:t>
      </w:r>
      <w:r w:rsidR="001F4E3B" w:rsidRPr="009F5ABF">
        <w:rPr>
          <w:rFonts w:ascii="Arial" w:hAnsi="Arial" w:cs="Arial"/>
          <w:sz w:val="24"/>
          <w:szCs w:val="24"/>
        </w:rPr>
        <w:t>Village</w:t>
      </w:r>
      <w:r w:rsidR="006F5610" w:rsidRPr="009F5ABF">
        <w:rPr>
          <w:rFonts w:ascii="Arial" w:hAnsi="Arial" w:cs="Arial"/>
          <w:sz w:val="24"/>
          <w:szCs w:val="24"/>
        </w:rPr>
        <w:t>,</w:t>
      </w:r>
      <w:r w:rsidR="001F4E3B" w:rsidRPr="009F5ABF">
        <w:rPr>
          <w:rFonts w:ascii="Arial" w:hAnsi="Arial" w:cs="Arial"/>
          <w:sz w:val="24"/>
          <w:szCs w:val="24"/>
        </w:rPr>
        <w:t xml:space="preserve"> </w:t>
      </w:r>
      <w:r w:rsidR="00B410BE" w:rsidRPr="009F5ABF">
        <w:rPr>
          <w:rFonts w:ascii="Arial" w:hAnsi="Arial" w:cs="Arial"/>
          <w:sz w:val="24"/>
          <w:szCs w:val="24"/>
        </w:rPr>
        <w:t>other residents</w:t>
      </w:r>
      <w:r w:rsidR="00797FAF" w:rsidRPr="009F5ABF">
        <w:rPr>
          <w:rFonts w:ascii="Arial" w:hAnsi="Arial" w:cs="Arial"/>
          <w:sz w:val="24"/>
          <w:szCs w:val="24"/>
        </w:rPr>
        <w:t xml:space="preserve"> or </w:t>
      </w:r>
      <w:r w:rsidR="00550FFA" w:rsidRPr="009F5ABF">
        <w:rPr>
          <w:rFonts w:ascii="Arial" w:hAnsi="Arial" w:cs="Arial"/>
          <w:sz w:val="24"/>
          <w:szCs w:val="24"/>
        </w:rPr>
        <w:t xml:space="preserve">any </w:t>
      </w:r>
      <w:r w:rsidR="00797FAF" w:rsidRPr="009F5ABF">
        <w:rPr>
          <w:rFonts w:ascii="Arial" w:hAnsi="Arial" w:cs="Arial"/>
          <w:sz w:val="24"/>
          <w:szCs w:val="24"/>
        </w:rPr>
        <w:t>other matter</w:t>
      </w:r>
      <w:r w:rsidR="00B410BE" w:rsidRPr="009F5ABF">
        <w:rPr>
          <w:rFonts w:ascii="Arial" w:hAnsi="Arial" w:cs="Arial"/>
          <w:sz w:val="24"/>
          <w:szCs w:val="24"/>
        </w:rPr>
        <w:t>.</w:t>
      </w:r>
      <w:r w:rsidR="00550FFA" w:rsidRPr="009F5ABF">
        <w:rPr>
          <w:rFonts w:ascii="Arial" w:hAnsi="Arial" w:cs="Arial"/>
          <w:sz w:val="24"/>
          <w:szCs w:val="24"/>
        </w:rPr>
        <w:t xml:space="preserve">  Before commencing the Formal Complaints</w:t>
      </w:r>
      <w:r w:rsidR="00147E83" w:rsidRPr="009F5ABF">
        <w:rPr>
          <w:rFonts w:ascii="Arial" w:hAnsi="Arial" w:cs="Arial"/>
          <w:sz w:val="24"/>
          <w:szCs w:val="24"/>
        </w:rPr>
        <w:t xml:space="preserve"> Resolution</w:t>
      </w:r>
      <w:r w:rsidR="00550FFA" w:rsidRPr="009F5ABF">
        <w:rPr>
          <w:rFonts w:ascii="Arial" w:hAnsi="Arial" w:cs="Arial"/>
          <w:sz w:val="24"/>
          <w:szCs w:val="24"/>
        </w:rPr>
        <w:t xml:space="preserve"> Procedure you may wish to:</w:t>
      </w:r>
    </w:p>
    <w:p w:rsidR="00550FFA" w:rsidRPr="009F5ABF" w:rsidRDefault="00550FFA" w:rsidP="009F5ABF">
      <w:pPr>
        <w:pStyle w:val="ListParagraph"/>
        <w:numPr>
          <w:ilvl w:val="0"/>
          <w:numId w:val="17"/>
        </w:numPr>
        <w:spacing w:before="0"/>
        <w:jc w:val="both"/>
        <w:rPr>
          <w:rFonts w:ascii="Arial" w:hAnsi="Arial" w:cs="Arial"/>
          <w:sz w:val="24"/>
          <w:szCs w:val="24"/>
        </w:rPr>
      </w:pPr>
      <w:r w:rsidRPr="009F5ABF">
        <w:rPr>
          <w:rFonts w:ascii="Arial" w:hAnsi="Arial" w:cs="Arial"/>
          <w:sz w:val="24"/>
          <w:szCs w:val="24"/>
        </w:rPr>
        <w:t>raise the matter as an issue or concern as set out in part</w:t>
      </w:r>
      <w:r w:rsidR="0036637A" w:rsidRPr="009F5ABF">
        <w:rPr>
          <w:rFonts w:ascii="Arial" w:hAnsi="Arial" w:cs="Arial"/>
          <w:sz w:val="24"/>
          <w:szCs w:val="24"/>
        </w:rPr>
        <w:t>s 4</w:t>
      </w:r>
      <w:r w:rsidRPr="009F5ABF">
        <w:rPr>
          <w:rFonts w:ascii="Arial" w:hAnsi="Arial" w:cs="Arial"/>
          <w:sz w:val="24"/>
          <w:szCs w:val="24"/>
        </w:rPr>
        <w:t xml:space="preserve"> and </w:t>
      </w:r>
      <w:r w:rsidR="0036637A" w:rsidRPr="009F5ABF">
        <w:rPr>
          <w:rFonts w:ascii="Arial" w:hAnsi="Arial" w:cs="Arial"/>
          <w:sz w:val="24"/>
          <w:szCs w:val="24"/>
        </w:rPr>
        <w:t>5</w:t>
      </w:r>
      <w:r w:rsidRPr="009F5ABF">
        <w:rPr>
          <w:rFonts w:ascii="Arial" w:hAnsi="Arial" w:cs="Arial"/>
          <w:sz w:val="24"/>
          <w:szCs w:val="24"/>
        </w:rPr>
        <w:t>;</w:t>
      </w:r>
    </w:p>
    <w:p w:rsidR="00B410BE" w:rsidRPr="009F5ABF" w:rsidRDefault="00550FFA" w:rsidP="009F5ABF">
      <w:pPr>
        <w:pStyle w:val="ListParagraph"/>
        <w:numPr>
          <w:ilvl w:val="0"/>
          <w:numId w:val="17"/>
        </w:numPr>
        <w:spacing w:before="0"/>
        <w:jc w:val="both"/>
        <w:rPr>
          <w:rFonts w:ascii="Arial" w:hAnsi="Arial" w:cs="Arial"/>
          <w:sz w:val="24"/>
          <w:szCs w:val="24"/>
        </w:rPr>
      </w:pPr>
      <w:r w:rsidRPr="009F5ABF">
        <w:rPr>
          <w:rFonts w:ascii="Arial" w:hAnsi="Arial" w:cs="Arial"/>
          <w:sz w:val="24"/>
          <w:szCs w:val="24"/>
        </w:rPr>
        <w:t>talk to the Statutory Supervisor, Registrar of Retirement Villages and</w:t>
      </w:r>
      <w:r w:rsidR="00F749A9" w:rsidRPr="009F5ABF">
        <w:rPr>
          <w:rFonts w:ascii="Arial" w:hAnsi="Arial" w:cs="Arial"/>
          <w:sz w:val="24"/>
          <w:szCs w:val="24"/>
        </w:rPr>
        <w:t>/or</w:t>
      </w:r>
      <w:r w:rsidRPr="009F5ABF">
        <w:rPr>
          <w:rFonts w:ascii="Arial" w:hAnsi="Arial" w:cs="Arial"/>
          <w:sz w:val="24"/>
          <w:szCs w:val="24"/>
        </w:rPr>
        <w:t xml:space="preserve"> the Retirement Commissioner about wishing to make a Formal Complaint. Contact details for these organisations are set out in Schedule 2.</w:t>
      </w:r>
    </w:p>
    <w:p w:rsidR="007A424D" w:rsidRPr="009F5ABF" w:rsidRDefault="007A424D" w:rsidP="009F5ABF">
      <w:pPr>
        <w:pStyle w:val="ListParagraph"/>
        <w:numPr>
          <w:ilvl w:val="0"/>
          <w:numId w:val="17"/>
        </w:numPr>
        <w:spacing w:before="0"/>
        <w:jc w:val="both"/>
        <w:rPr>
          <w:rFonts w:ascii="Arial" w:hAnsi="Arial" w:cs="Arial"/>
          <w:sz w:val="24"/>
          <w:szCs w:val="24"/>
        </w:rPr>
      </w:pPr>
      <w:r w:rsidRPr="009F5ABF">
        <w:rPr>
          <w:rFonts w:ascii="Arial" w:hAnsi="Arial" w:cs="Arial"/>
          <w:sz w:val="24"/>
          <w:szCs w:val="24"/>
        </w:rPr>
        <w:t xml:space="preserve">as an alternative, or in addition to making a </w:t>
      </w:r>
      <w:r w:rsidR="00F749A9" w:rsidRPr="009F5ABF">
        <w:rPr>
          <w:rFonts w:ascii="Arial" w:hAnsi="Arial" w:cs="Arial"/>
          <w:sz w:val="24"/>
          <w:szCs w:val="24"/>
        </w:rPr>
        <w:t>F</w:t>
      </w:r>
      <w:r w:rsidRPr="009F5ABF">
        <w:rPr>
          <w:rFonts w:ascii="Arial" w:hAnsi="Arial" w:cs="Arial"/>
          <w:sz w:val="24"/>
          <w:szCs w:val="24"/>
        </w:rPr>
        <w:t xml:space="preserve">ormal </w:t>
      </w:r>
      <w:r w:rsidR="00F749A9" w:rsidRPr="009F5ABF">
        <w:rPr>
          <w:rFonts w:ascii="Arial" w:hAnsi="Arial" w:cs="Arial"/>
          <w:sz w:val="24"/>
          <w:szCs w:val="24"/>
        </w:rPr>
        <w:t>C</w:t>
      </w:r>
      <w:r w:rsidRPr="009F5ABF">
        <w:rPr>
          <w:rFonts w:ascii="Arial" w:hAnsi="Arial" w:cs="Arial"/>
          <w:sz w:val="24"/>
          <w:szCs w:val="24"/>
        </w:rPr>
        <w:t>omplaint, contact the Statutory Supervisor if your complaint is about a breach of the Code of Residents' Rights.</w:t>
      </w:r>
    </w:p>
    <w:p w:rsidR="007A424D" w:rsidRDefault="007A424D" w:rsidP="009F5ABF">
      <w:pPr>
        <w:pStyle w:val="ListParagraph"/>
        <w:numPr>
          <w:ilvl w:val="0"/>
          <w:numId w:val="17"/>
        </w:numPr>
        <w:spacing w:before="0"/>
        <w:jc w:val="both"/>
        <w:rPr>
          <w:rFonts w:ascii="Arial" w:hAnsi="Arial" w:cs="Arial"/>
          <w:sz w:val="24"/>
          <w:szCs w:val="24"/>
        </w:rPr>
      </w:pPr>
      <w:r w:rsidRPr="009F5ABF">
        <w:rPr>
          <w:rFonts w:ascii="Arial" w:hAnsi="Arial" w:cs="Arial"/>
          <w:sz w:val="24"/>
          <w:szCs w:val="24"/>
        </w:rPr>
        <w:t>request that the residents' committee (if there is one) call a meeting with us and/or the Statutory Supervisor</w:t>
      </w:r>
      <w:r w:rsidR="00F749A9" w:rsidRPr="009F5ABF">
        <w:rPr>
          <w:rFonts w:ascii="Arial" w:hAnsi="Arial" w:cs="Arial"/>
          <w:sz w:val="24"/>
          <w:szCs w:val="24"/>
        </w:rPr>
        <w:t>.</w:t>
      </w:r>
    </w:p>
    <w:p w:rsidR="009F5ABF" w:rsidRPr="009F5ABF" w:rsidRDefault="009F5ABF" w:rsidP="009F5ABF">
      <w:pPr>
        <w:pStyle w:val="ListParagraph"/>
        <w:spacing w:before="0"/>
        <w:ind w:left="1500"/>
        <w:jc w:val="both"/>
        <w:rPr>
          <w:rFonts w:ascii="Arial" w:hAnsi="Arial" w:cs="Arial"/>
          <w:sz w:val="24"/>
          <w:szCs w:val="24"/>
        </w:rPr>
      </w:pPr>
    </w:p>
    <w:p w:rsidR="00550FFA" w:rsidRPr="009F5ABF" w:rsidRDefault="00550FFA" w:rsidP="009F5ABF">
      <w:pPr>
        <w:pStyle w:val="Multilevel1"/>
        <w:spacing w:before="0"/>
        <w:jc w:val="both"/>
        <w:rPr>
          <w:rFonts w:ascii="Arial" w:hAnsi="Arial" w:cs="Arial"/>
          <w:sz w:val="24"/>
          <w:szCs w:val="24"/>
        </w:rPr>
      </w:pPr>
      <w:r w:rsidRPr="009F5ABF">
        <w:rPr>
          <w:rFonts w:ascii="Arial" w:hAnsi="Arial" w:cs="Arial"/>
          <w:b/>
          <w:sz w:val="24"/>
          <w:szCs w:val="24"/>
        </w:rPr>
        <w:t>How to Make a Formal Complaint</w:t>
      </w:r>
    </w:p>
    <w:p w:rsidR="0072549F" w:rsidRPr="009F5ABF" w:rsidRDefault="0072549F" w:rsidP="009F5ABF">
      <w:pPr>
        <w:pStyle w:val="Multilevel1"/>
        <w:numPr>
          <w:ilvl w:val="0"/>
          <w:numId w:val="0"/>
        </w:numPr>
        <w:spacing w:before="0"/>
        <w:ind w:left="720"/>
        <w:jc w:val="both"/>
        <w:rPr>
          <w:rFonts w:ascii="Arial" w:hAnsi="Arial" w:cs="Arial"/>
          <w:sz w:val="24"/>
          <w:szCs w:val="24"/>
        </w:rPr>
      </w:pPr>
      <w:r w:rsidRPr="009F5ABF">
        <w:rPr>
          <w:rFonts w:ascii="Arial" w:hAnsi="Arial" w:cs="Arial"/>
          <w:sz w:val="24"/>
          <w:szCs w:val="24"/>
        </w:rPr>
        <w:t xml:space="preserve">Formal Complaints must be </w:t>
      </w:r>
      <w:r w:rsidR="00D220C8" w:rsidRPr="009F5ABF">
        <w:rPr>
          <w:rFonts w:ascii="Arial" w:hAnsi="Arial" w:cs="Arial"/>
          <w:sz w:val="24"/>
          <w:szCs w:val="24"/>
        </w:rPr>
        <w:t xml:space="preserve">given to </w:t>
      </w:r>
      <w:r w:rsidR="002A6B91" w:rsidRPr="009F5ABF">
        <w:rPr>
          <w:rFonts w:ascii="Arial" w:hAnsi="Arial" w:cs="Arial"/>
          <w:sz w:val="24"/>
          <w:szCs w:val="24"/>
        </w:rPr>
        <w:t>Wairarapa Village Ltd</w:t>
      </w:r>
      <w:r w:rsidR="00D220C8" w:rsidRPr="009F5ABF">
        <w:rPr>
          <w:rFonts w:ascii="Arial" w:hAnsi="Arial" w:cs="Arial"/>
          <w:sz w:val="24"/>
          <w:szCs w:val="24"/>
        </w:rPr>
        <w:t xml:space="preserve"> or the </w:t>
      </w:r>
      <w:r w:rsidR="00626D3F" w:rsidRPr="009F5ABF">
        <w:rPr>
          <w:rFonts w:ascii="Arial" w:hAnsi="Arial" w:cs="Arial"/>
          <w:sz w:val="24"/>
          <w:szCs w:val="24"/>
        </w:rPr>
        <w:t>Village Co-ordinator</w:t>
      </w:r>
      <w:r w:rsidRPr="009F5ABF">
        <w:rPr>
          <w:rFonts w:ascii="Arial" w:hAnsi="Arial" w:cs="Arial"/>
          <w:sz w:val="24"/>
          <w:szCs w:val="24"/>
        </w:rPr>
        <w:t>.  A Formal Complaint</w:t>
      </w:r>
      <w:r w:rsidR="008D596F" w:rsidRPr="009F5ABF">
        <w:rPr>
          <w:rFonts w:ascii="Arial" w:hAnsi="Arial" w:cs="Arial"/>
          <w:sz w:val="24"/>
          <w:szCs w:val="24"/>
        </w:rPr>
        <w:t xml:space="preserve"> must be in writing</w:t>
      </w:r>
      <w:r w:rsidR="00D220C8" w:rsidRPr="009F5ABF">
        <w:rPr>
          <w:rFonts w:ascii="Arial" w:hAnsi="Arial" w:cs="Arial"/>
          <w:sz w:val="24"/>
          <w:szCs w:val="24"/>
        </w:rPr>
        <w:t>, signed and dated by you.  W</w:t>
      </w:r>
      <w:r w:rsidR="008D596F" w:rsidRPr="009F5ABF">
        <w:rPr>
          <w:rFonts w:ascii="Arial" w:hAnsi="Arial" w:cs="Arial"/>
          <w:sz w:val="24"/>
          <w:szCs w:val="24"/>
        </w:rPr>
        <w:t xml:space="preserve">e encourage you to use the attached Formal Complaint Form (Schedule </w:t>
      </w:r>
      <w:r w:rsidR="000A1C4D" w:rsidRPr="009F5ABF">
        <w:rPr>
          <w:rFonts w:ascii="Arial" w:hAnsi="Arial" w:cs="Arial"/>
          <w:sz w:val="24"/>
          <w:szCs w:val="24"/>
        </w:rPr>
        <w:t>3</w:t>
      </w:r>
      <w:r w:rsidR="008D596F" w:rsidRPr="009F5ABF">
        <w:rPr>
          <w:rFonts w:ascii="Arial" w:hAnsi="Arial" w:cs="Arial"/>
          <w:sz w:val="24"/>
          <w:szCs w:val="24"/>
        </w:rPr>
        <w:t>)</w:t>
      </w:r>
      <w:r w:rsidRPr="009F5ABF">
        <w:rPr>
          <w:rFonts w:ascii="Arial" w:hAnsi="Arial" w:cs="Arial"/>
          <w:sz w:val="24"/>
          <w:szCs w:val="24"/>
        </w:rPr>
        <w:t xml:space="preserve">.  Copies of the </w:t>
      </w:r>
      <w:r w:rsidR="00D220C8" w:rsidRPr="009F5ABF">
        <w:rPr>
          <w:rFonts w:ascii="Arial" w:hAnsi="Arial" w:cs="Arial"/>
          <w:sz w:val="24"/>
          <w:szCs w:val="24"/>
        </w:rPr>
        <w:t>f</w:t>
      </w:r>
      <w:r w:rsidRPr="009F5ABF">
        <w:rPr>
          <w:rFonts w:ascii="Arial" w:hAnsi="Arial" w:cs="Arial"/>
          <w:sz w:val="24"/>
          <w:szCs w:val="24"/>
        </w:rPr>
        <w:t>orm are available from the o</w:t>
      </w:r>
      <w:r w:rsidR="008D596F" w:rsidRPr="009F5ABF">
        <w:rPr>
          <w:rFonts w:ascii="Arial" w:hAnsi="Arial" w:cs="Arial"/>
          <w:sz w:val="24"/>
          <w:szCs w:val="24"/>
        </w:rPr>
        <w:t>ffice</w:t>
      </w:r>
      <w:r w:rsidR="00BF30E6" w:rsidRPr="009F5ABF">
        <w:rPr>
          <w:rFonts w:ascii="Arial" w:hAnsi="Arial" w:cs="Arial"/>
          <w:sz w:val="24"/>
          <w:szCs w:val="24"/>
        </w:rPr>
        <w:t xml:space="preserve"> or </w:t>
      </w:r>
      <w:r w:rsidR="00626D3F" w:rsidRPr="009F5ABF">
        <w:rPr>
          <w:rFonts w:ascii="Arial" w:hAnsi="Arial" w:cs="Arial"/>
          <w:sz w:val="24"/>
          <w:szCs w:val="24"/>
        </w:rPr>
        <w:t>Village Co-ordinator</w:t>
      </w:r>
      <w:r w:rsidR="00BF30E6" w:rsidRPr="009F5ABF">
        <w:rPr>
          <w:rFonts w:ascii="Arial" w:hAnsi="Arial" w:cs="Arial"/>
          <w:sz w:val="24"/>
          <w:szCs w:val="24"/>
        </w:rPr>
        <w:t xml:space="preserve"> </w:t>
      </w:r>
      <w:r w:rsidR="008D596F" w:rsidRPr="009F5ABF">
        <w:rPr>
          <w:rFonts w:ascii="Arial" w:hAnsi="Arial" w:cs="Arial"/>
          <w:sz w:val="24"/>
          <w:szCs w:val="24"/>
        </w:rPr>
        <w:t>on request</w:t>
      </w:r>
      <w:r w:rsidRPr="009F5ABF">
        <w:rPr>
          <w:rFonts w:ascii="Arial" w:hAnsi="Arial" w:cs="Arial"/>
          <w:sz w:val="24"/>
          <w:szCs w:val="24"/>
        </w:rPr>
        <w:t>.</w:t>
      </w:r>
      <w:r w:rsidR="00C02650" w:rsidRPr="009F5ABF">
        <w:rPr>
          <w:rFonts w:ascii="Arial" w:hAnsi="Arial" w:cs="Arial"/>
          <w:sz w:val="24"/>
          <w:szCs w:val="24"/>
        </w:rPr>
        <w:t xml:space="preserve">  </w:t>
      </w:r>
    </w:p>
    <w:p w:rsidR="00A57C8E" w:rsidRPr="009F5ABF" w:rsidRDefault="0072549F" w:rsidP="009F5ABF">
      <w:pPr>
        <w:spacing w:before="0"/>
        <w:ind w:left="709"/>
        <w:jc w:val="both"/>
        <w:rPr>
          <w:rFonts w:ascii="Arial" w:hAnsi="Arial" w:cs="Arial"/>
          <w:sz w:val="24"/>
          <w:szCs w:val="24"/>
        </w:rPr>
      </w:pPr>
      <w:r w:rsidRPr="009F5ABF">
        <w:rPr>
          <w:rFonts w:ascii="Arial" w:hAnsi="Arial" w:cs="Arial"/>
          <w:sz w:val="24"/>
          <w:szCs w:val="24"/>
        </w:rPr>
        <w:t xml:space="preserve">If </w:t>
      </w:r>
      <w:r w:rsidR="00A57C8E" w:rsidRPr="009F5ABF">
        <w:rPr>
          <w:rFonts w:ascii="Arial" w:hAnsi="Arial" w:cs="Arial"/>
          <w:sz w:val="24"/>
          <w:szCs w:val="24"/>
        </w:rPr>
        <w:t>you are</w:t>
      </w:r>
      <w:r w:rsidRPr="009F5ABF">
        <w:rPr>
          <w:rFonts w:ascii="Arial" w:hAnsi="Arial" w:cs="Arial"/>
          <w:sz w:val="24"/>
          <w:szCs w:val="24"/>
        </w:rPr>
        <w:t xml:space="preserve"> not able to </w:t>
      </w:r>
      <w:r w:rsidR="00612BEE" w:rsidRPr="009F5ABF">
        <w:rPr>
          <w:rFonts w:ascii="Arial" w:hAnsi="Arial" w:cs="Arial"/>
          <w:sz w:val="24"/>
          <w:szCs w:val="24"/>
        </w:rPr>
        <w:t>write the</w:t>
      </w:r>
      <w:r w:rsidR="00B410BE" w:rsidRPr="009F5ABF">
        <w:rPr>
          <w:rFonts w:ascii="Arial" w:hAnsi="Arial" w:cs="Arial"/>
          <w:sz w:val="24"/>
          <w:szCs w:val="24"/>
        </w:rPr>
        <w:t xml:space="preserve"> </w:t>
      </w:r>
      <w:r w:rsidR="00D220C8" w:rsidRPr="009F5ABF">
        <w:rPr>
          <w:rFonts w:ascii="Arial" w:hAnsi="Arial" w:cs="Arial"/>
          <w:sz w:val="24"/>
          <w:szCs w:val="24"/>
        </w:rPr>
        <w:t>C</w:t>
      </w:r>
      <w:r w:rsidR="00B410BE" w:rsidRPr="009F5ABF">
        <w:rPr>
          <w:rFonts w:ascii="Arial" w:hAnsi="Arial" w:cs="Arial"/>
          <w:sz w:val="24"/>
          <w:szCs w:val="24"/>
        </w:rPr>
        <w:t>omplaint</w:t>
      </w:r>
      <w:r w:rsidR="00854DEA" w:rsidRPr="009F5ABF">
        <w:rPr>
          <w:rFonts w:ascii="Arial" w:hAnsi="Arial" w:cs="Arial"/>
          <w:sz w:val="24"/>
          <w:szCs w:val="24"/>
        </w:rPr>
        <w:t xml:space="preserve"> </w:t>
      </w:r>
      <w:r w:rsidR="00A57C8E" w:rsidRPr="009F5ABF">
        <w:rPr>
          <w:rFonts w:ascii="Arial" w:hAnsi="Arial" w:cs="Arial"/>
          <w:sz w:val="24"/>
          <w:szCs w:val="24"/>
        </w:rPr>
        <w:t xml:space="preserve">your </w:t>
      </w:r>
      <w:r w:rsidR="00854DEA" w:rsidRPr="009F5ABF">
        <w:rPr>
          <w:rFonts w:ascii="Arial" w:hAnsi="Arial" w:cs="Arial"/>
          <w:sz w:val="24"/>
          <w:szCs w:val="24"/>
        </w:rPr>
        <w:t xml:space="preserve">personal representative, or a support person </w:t>
      </w:r>
      <w:r w:rsidR="00A57C8E" w:rsidRPr="009F5ABF">
        <w:rPr>
          <w:rFonts w:ascii="Arial" w:hAnsi="Arial" w:cs="Arial"/>
          <w:sz w:val="24"/>
          <w:szCs w:val="24"/>
        </w:rPr>
        <w:t xml:space="preserve">you </w:t>
      </w:r>
      <w:r w:rsidR="00854DEA" w:rsidRPr="009F5ABF">
        <w:rPr>
          <w:rFonts w:ascii="Arial" w:hAnsi="Arial" w:cs="Arial"/>
          <w:sz w:val="24"/>
          <w:szCs w:val="24"/>
        </w:rPr>
        <w:t xml:space="preserve">have authorised </w:t>
      </w:r>
      <w:r w:rsidR="00D220C8" w:rsidRPr="009F5ABF">
        <w:rPr>
          <w:rFonts w:ascii="Arial" w:hAnsi="Arial" w:cs="Arial"/>
          <w:sz w:val="24"/>
          <w:szCs w:val="24"/>
        </w:rPr>
        <w:t>in writing</w:t>
      </w:r>
      <w:r w:rsidR="00854DEA" w:rsidRPr="009F5ABF">
        <w:rPr>
          <w:rFonts w:ascii="Arial" w:hAnsi="Arial" w:cs="Arial"/>
          <w:sz w:val="24"/>
          <w:szCs w:val="24"/>
        </w:rPr>
        <w:t xml:space="preserve">, may </w:t>
      </w:r>
      <w:r w:rsidR="00D220C8" w:rsidRPr="009F5ABF">
        <w:rPr>
          <w:rFonts w:ascii="Arial" w:hAnsi="Arial" w:cs="Arial"/>
          <w:sz w:val="24"/>
          <w:szCs w:val="24"/>
        </w:rPr>
        <w:t>write the Complaint for you.</w:t>
      </w:r>
      <w:r w:rsidR="00854DEA" w:rsidRPr="009F5ABF">
        <w:rPr>
          <w:rFonts w:ascii="Arial" w:hAnsi="Arial" w:cs="Arial"/>
          <w:sz w:val="24"/>
          <w:szCs w:val="24"/>
        </w:rPr>
        <w:t xml:space="preserve">  </w:t>
      </w:r>
    </w:p>
    <w:p w:rsidR="0072549F" w:rsidRPr="009F5ABF" w:rsidRDefault="00D220C8" w:rsidP="009F5ABF">
      <w:pPr>
        <w:spacing w:before="0"/>
        <w:ind w:left="709"/>
        <w:jc w:val="both"/>
        <w:rPr>
          <w:rFonts w:ascii="Arial" w:hAnsi="Arial" w:cs="Arial"/>
          <w:sz w:val="24"/>
          <w:szCs w:val="24"/>
        </w:rPr>
      </w:pPr>
      <w:r w:rsidRPr="009F5ABF">
        <w:rPr>
          <w:rFonts w:ascii="Arial" w:hAnsi="Arial" w:cs="Arial"/>
          <w:sz w:val="24"/>
          <w:szCs w:val="24"/>
        </w:rPr>
        <w:t xml:space="preserve">If you are not able to write the Complaint and you do not have a person to assist you in writing the Complaint, the </w:t>
      </w:r>
      <w:r w:rsidR="00626D3F" w:rsidRPr="009F5ABF">
        <w:rPr>
          <w:rFonts w:ascii="Arial" w:hAnsi="Arial" w:cs="Arial"/>
          <w:sz w:val="24"/>
          <w:szCs w:val="24"/>
        </w:rPr>
        <w:t>Village Co-ordinator</w:t>
      </w:r>
      <w:r w:rsidRPr="009F5ABF">
        <w:rPr>
          <w:rFonts w:ascii="Arial" w:hAnsi="Arial" w:cs="Arial"/>
          <w:sz w:val="24"/>
          <w:szCs w:val="24"/>
        </w:rPr>
        <w:t xml:space="preserve"> will at your request record your Complaint in writing </w:t>
      </w:r>
      <w:r w:rsidR="00854DEA" w:rsidRPr="009F5ABF">
        <w:rPr>
          <w:rFonts w:ascii="Arial" w:hAnsi="Arial" w:cs="Arial"/>
          <w:sz w:val="24"/>
          <w:szCs w:val="24"/>
        </w:rPr>
        <w:t xml:space="preserve">based on what </w:t>
      </w:r>
      <w:r w:rsidR="00A57C8E" w:rsidRPr="009F5ABF">
        <w:rPr>
          <w:rFonts w:ascii="Arial" w:hAnsi="Arial" w:cs="Arial"/>
          <w:sz w:val="24"/>
          <w:szCs w:val="24"/>
        </w:rPr>
        <w:t>you</w:t>
      </w:r>
      <w:r w:rsidR="00854DEA" w:rsidRPr="009F5ABF">
        <w:rPr>
          <w:rFonts w:ascii="Arial" w:hAnsi="Arial" w:cs="Arial"/>
          <w:sz w:val="24"/>
          <w:szCs w:val="24"/>
        </w:rPr>
        <w:t xml:space="preserve"> tell the </w:t>
      </w:r>
      <w:r w:rsidR="00F370F7" w:rsidRPr="009F5ABF">
        <w:rPr>
          <w:rFonts w:ascii="Arial" w:hAnsi="Arial" w:cs="Arial"/>
          <w:sz w:val="24"/>
          <w:szCs w:val="24"/>
        </w:rPr>
        <w:t>Village Co-ordinator</w:t>
      </w:r>
      <w:r w:rsidR="00854DEA" w:rsidRPr="009F5ABF">
        <w:rPr>
          <w:rFonts w:ascii="Arial" w:hAnsi="Arial" w:cs="Arial"/>
          <w:sz w:val="24"/>
          <w:szCs w:val="24"/>
        </w:rPr>
        <w:t xml:space="preserve"> </w:t>
      </w:r>
      <w:r w:rsidR="001C7CE8" w:rsidRPr="009F5ABF">
        <w:rPr>
          <w:rFonts w:ascii="Arial" w:hAnsi="Arial" w:cs="Arial"/>
          <w:sz w:val="24"/>
          <w:szCs w:val="24"/>
        </w:rPr>
        <w:t>at the time</w:t>
      </w:r>
      <w:r w:rsidR="00A57C8E" w:rsidRPr="009F5ABF">
        <w:rPr>
          <w:rFonts w:ascii="Arial" w:hAnsi="Arial" w:cs="Arial"/>
          <w:sz w:val="24"/>
          <w:szCs w:val="24"/>
        </w:rPr>
        <w:t xml:space="preserve">.  </w:t>
      </w:r>
      <w:r w:rsidR="00310B2C" w:rsidRPr="009F5ABF">
        <w:rPr>
          <w:rFonts w:ascii="Arial" w:hAnsi="Arial" w:cs="Arial"/>
          <w:sz w:val="24"/>
          <w:szCs w:val="24"/>
        </w:rPr>
        <w:t>T</w:t>
      </w:r>
      <w:r w:rsidR="00A57C8E" w:rsidRPr="009F5ABF">
        <w:rPr>
          <w:rFonts w:ascii="Arial" w:hAnsi="Arial" w:cs="Arial"/>
          <w:sz w:val="24"/>
          <w:szCs w:val="24"/>
        </w:rPr>
        <w:t xml:space="preserve">he </w:t>
      </w:r>
      <w:r w:rsidR="00F370F7" w:rsidRPr="009F5ABF">
        <w:rPr>
          <w:rFonts w:ascii="Arial" w:hAnsi="Arial" w:cs="Arial"/>
          <w:sz w:val="24"/>
          <w:szCs w:val="24"/>
        </w:rPr>
        <w:t>Village Co-ordinator</w:t>
      </w:r>
      <w:r w:rsidR="00A57C8E" w:rsidRPr="009F5ABF">
        <w:rPr>
          <w:rFonts w:ascii="Arial" w:hAnsi="Arial" w:cs="Arial"/>
          <w:sz w:val="24"/>
          <w:szCs w:val="24"/>
        </w:rPr>
        <w:t xml:space="preserve"> will read the </w:t>
      </w:r>
      <w:r w:rsidR="00310B2C" w:rsidRPr="009F5ABF">
        <w:rPr>
          <w:rFonts w:ascii="Arial" w:hAnsi="Arial" w:cs="Arial"/>
          <w:sz w:val="24"/>
          <w:szCs w:val="24"/>
        </w:rPr>
        <w:t>C</w:t>
      </w:r>
      <w:r w:rsidR="00A57C8E" w:rsidRPr="009F5ABF">
        <w:rPr>
          <w:rFonts w:ascii="Arial" w:hAnsi="Arial" w:cs="Arial"/>
          <w:sz w:val="24"/>
          <w:szCs w:val="24"/>
        </w:rPr>
        <w:t xml:space="preserve">omplaint back to you to confirm it is recorded correctly </w:t>
      </w:r>
      <w:r w:rsidR="00854DEA" w:rsidRPr="009F5ABF">
        <w:rPr>
          <w:rFonts w:ascii="Arial" w:hAnsi="Arial" w:cs="Arial"/>
          <w:sz w:val="24"/>
          <w:szCs w:val="24"/>
        </w:rPr>
        <w:t>and will provide</w:t>
      </w:r>
      <w:r w:rsidR="00A57C8E" w:rsidRPr="009F5ABF">
        <w:rPr>
          <w:rFonts w:ascii="Arial" w:hAnsi="Arial" w:cs="Arial"/>
          <w:sz w:val="24"/>
          <w:szCs w:val="24"/>
        </w:rPr>
        <w:t xml:space="preserve"> you with</w:t>
      </w:r>
      <w:r w:rsidR="00854DEA" w:rsidRPr="009F5ABF">
        <w:rPr>
          <w:rFonts w:ascii="Arial" w:hAnsi="Arial" w:cs="Arial"/>
          <w:sz w:val="24"/>
          <w:szCs w:val="24"/>
        </w:rPr>
        <w:t xml:space="preserve"> a copy </w:t>
      </w:r>
      <w:r w:rsidR="001B43E5" w:rsidRPr="009F5ABF">
        <w:rPr>
          <w:rFonts w:ascii="Arial" w:hAnsi="Arial" w:cs="Arial"/>
          <w:sz w:val="24"/>
          <w:szCs w:val="24"/>
        </w:rPr>
        <w:t>before taking any further action.</w:t>
      </w:r>
    </w:p>
    <w:p w:rsidR="00B06A60" w:rsidRPr="009F5ABF" w:rsidRDefault="00CE7D97" w:rsidP="009F5ABF">
      <w:pPr>
        <w:spacing w:before="0"/>
        <w:ind w:left="709"/>
        <w:jc w:val="both"/>
        <w:rPr>
          <w:rFonts w:ascii="Arial" w:hAnsi="Arial" w:cs="Arial"/>
          <w:sz w:val="24"/>
          <w:szCs w:val="24"/>
        </w:rPr>
      </w:pPr>
      <w:r w:rsidRPr="009F5ABF">
        <w:rPr>
          <w:rFonts w:ascii="Arial" w:hAnsi="Arial" w:cs="Arial"/>
          <w:sz w:val="24"/>
          <w:szCs w:val="24"/>
        </w:rPr>
        <w:t xml:space="preserve">A register is kept of all Formal Complaints and information </w:t>
      </w:r>
      <w:r w:rsidR="005261BE" w:rsidRPr="009F5ABF">
        <w:rPr>
          <w:rFonts w:ascii="Arial" w:hAnsi="Arial" w:cs="Arial"/>
          <w:sz w:val="24"/>
          <w:szCs w:val="24"/>
        </w:rPr>
        <w:t xml:space="preserve">including </w:t>
      </w:r>
      <w:r w:rsidR="00A57C8E" w:rsidRPr="009F5ABF">
        <w:rPr>
          <w:rFonts w:ascii="Arial" w:hAnsi="Arial" w:cs="Arial"/>
          <w:sz w:val="24"/>
          <w:szCs w:val="24"/>
        </w:rPr>
        <w:t xml:space="preserve">the </w:t>
      </w:r>
      <w:r w:rsidRPr="009F5ABF">
        <w:rPr>
          <w:rFonts w:ascii="Arial" w:hAnsi="Arial" w:cs="Arial"/>
          <w:sz w:val="24"/>
          <w:szCs w:val="24"/>
        </w:rPr>
        <w:t xml:space="preserve">number, </w:t>
      </w:r>
      <w:r w:rsidR="005261BE" w:rsidRPr="009F5ABF">
        <w:rPr>
          <w:rFonts w:ascii="Arial" w:hAnsi="Arial" w:cs="Arial"/>
          <w:sz w:val="24"/>
          <w:szCs w:val="24"/>
        </w:rPr>
        <w:t xml:space="preserve">type and outcome </w:t>
      </w:r>
      <w:r w:rsidR="00A57C8E" w:rsidRPr="009F5ABF">
        <w:rPr>
          <w:rFonts w:ascii="Arial" w:hAnsi="Arial" w:cs="Arial"/>
          <w:sz w:val="24"/>
          <w:szCs w:val="24"/>
        </w:rPr>
        <w:t xml:space="preserve">of Formal Complaints </w:t>
      </w:r>
      <w:r w:rsidR="005261BE" w:rsidRPr="009F5ABF">
        <w:rPr>
          <w:rFonts w:ascii="Arial" w:hAnsi="Arial" w:cs="Arial"/>
          <w:sz w:val="24"/>
          <w:szCs w:val="24"/>
        </w:rPr>
        <w:t xml:space="preserve">is reported to the Retirement Commissioner </w:t>
      </w:r>
      <w:r w:rsidR="00A57C8E" w:rsidRPr="009F5ABF">
        <w:rPr>
          <w:rFonts w:ascii="Arial" w:hAnsi="Arial" w:cs="Arial"/>
          <w:sz w:val="24"/>
          <w:szCs w:val="24"/>
        </w:rPr>
        <w:t>every six months</w:t>
      </w:r>
      <w:r w:rsidR="005261BE" w:rsidRPr="009F5ABF">
        <w:rPr>
          <w:rFonts w:ascii="Arial" w:hAnsi="Arial" w:cs="Arial"/>
          <w:sz w:val="24"/>
          <w:szCs w:val="24"/>
        </w:rPr>
        <w:t>.</w:t>
      </w:r>
      <w:r w:rsidR="00A57C8E" w:rsidRPr="009F5ABF">
        <w:rPr>
          <w:rFonts w:ascii="Arial" w:hAnsi="Arial" w:cs="Arial"/>
          <w:sz w:val="24"/>
          <w:szCs w:val="24"/>
        </w:rPr>
        <w:t xml:space="preserve">  None of your personal information will be disclosed</w:t>
      </w:r>
      <w:r w:rsidR="00310B2C" w:rsidRPr="009F5ABF">
        <w:rPr>
          <w:rFonts w:ascii="Arial" w:hAnsi="Arial" w:cs="Arial"/>
          <w:sz w:val="24"/>
          <w:szCs w:val="24"/>
        </w:rPr>
        <w:t xml:space="preserve"> without your consent</w:t>
      </w:r>
      <w:r w:rsidR="00677DE1" w:rsidRPr="009F5ABF">
        <w:rPr>
          <w:rFonts w:ascii="Arial" w:hAnsi="Arial" w:cs="Arial"/>
          <w:sz w:val="24"/>
          <w:szCs w:val="24"/>
        </w:rPr>
        <w:t xml:space="preserve"> unless required by law</w:t>
      </w:r>
      <w:r w:rsidR="00A57C8E" w:rsidRPr="009F5ABF">
        <w:rPr>
          <w:rFonts w:ascii="Arial" w:hAnsi="Arial" w:cs="Arial"/>
          <w:sz w:val="24"/>
          <w:szCs w:val="24"/>
        </w:rPr>
        <w:t>.</w:t>
      </w:r>
      <w:r w:rsidR="005261BE" w:rsidRPr="009F5ABF">
        <w:rPr>
          <w:rFonts w:ascii="Arial" w:hAnsi="Arial" w:cs="Arial"/>
          <w:sz w:val="24"/>
          <w:szCs w:val="24"/>
        </w:rPr>
        <w:t xml:space="preserve"> </w:t>
      </w:r>
    </w:p>
    <w:p w:rsidR="001B43E5" w:rsidRPr="009F5ABF" w:rsidRDefault="001B43E5" w:rsidP="009F5ABF">
      <w:pPr>
        <w:pStyle w:val="Multilevel1"/>
        <w:keepNext/>
        <w:spacing w:before="0"/>
        <w:jc w:val="both"/>
        <w:rPr>
          <w:rFonts w:ascii="Arial" w:hAnsi="Arial" w:cs="Arial"/>
          <w:b/>
          <w:sz w:val="24"/>
          <w:szCs w:val="24"/>
        </w:rPr>
      </w:pPr>
      <w:bookmarkStart w:id="4" w:name="_Ref465149453"/>
      <w:r w:rsidRPr="009F5ABF">
        <w:rPr>
          <w:rFonts w:ascii="Arial" w:hAnsi="Arial" w:cs="Arial"/>
          <w:b/>
          <w:sz w:val="24"/>
          <w:szCs w:val="24"/>
        </w:rPr>
        <w:t xml:space="preserve">Formal Complaints </w:t>
      </w:r>
      <w:r w:rsidR="00550FFA" w:rsidRPr="009F5ABF">
        <w:rPr>
          <w:rFonts w:ascii="Arial" w:hAnsi="Arial" w:cs="Arial"/>
          <w:b/>
          <w:sz w:val="24"/>
          <w:szCs w:val="24"/>
        </w:rPr>
        <w:t xml:space="preserve">Resolution </w:t>
      </w:r>
      <w:r w:rsidRPr="009F5ABF">
        <w:rPr>
          <w:rFonts w:ascii="Arial" w:hAnsi="Arial" w:cs="Arial"/>
          <w:b/>
          <w:sz w:val="24"/>
          <w:szCs w:val="24"/>
        </w:rPr>
        <w:t>Procedure</w:t>
      </w:r>
      <w:bookmarkEnd w:id="4"/>
    </w:p>
    <w:p w:rsidR="005F06A5" w:rsidRPr="009F5ABF" w:rsidRDefault="002D462E" w:rsidP="009F5ABF">
      <w:pPr>
        <w:spacing w:before="0"/>
        <w:ind w:left="709"/>
        <w:jc w:val="both"/>
        <w:rPr>
          <w:rFonts w:ascii="Arial" w:hAnsi="Arial" w:cs="Arial"/>
          <w:sz w:val="24"/>
          <w:szCs w:val="24"/>
        </w:rPr>
      </w:pPr>
      <w:r w:rsidRPr="009F5ABF">
        <w:rPr>
          <w:rFonts w:ascii="Arial" w:hAnsi="Arial" w:cs="Arial"/>
          <w:sz w:val="24"/>
          <w:szCs w:val="24"/>
        </w:rPr>
        <w:t xml:space="preserve">We will acknowledge in writing every Formal Complaint within 5 </w:t>
      </w:r>
      <w:r w:rsidR="00310B2C" w:rsidRPr="009F5ABF">
        <w:rPr>
          <w:rFonts w:ascii="Arial" w:hAnsi="Arial" w:cs="Arial"/>
          <w:sz w:val="24"/>
          <w:szCs w:val="24"/>
        </w:rPr>
        <w:t>W</w:t>
      </w:r>
      <w:r w:rsidRPr="009F5ABF">
        <w:rPr>
          <w:rFonts w:ascii="Arial" w:hAnsi="Arial" w:cs="Arial"/>
          <w:sz w:val="24"/>
          <w:szCs w:val="24"/>
        </w:rPr>
        <w:t xml:space="preserve">orking </w:t>
      </w:r>
      <w:r w:rsidR="00310B2C" w:rsidRPr="009F5ABF">
        <w:rPr>
          <w:rFonts w:ascii="Arial" w:hAnsi="Arial" w:cs="Arial"/>
          <w:sz w:val="24"/>
          <w:szCs w:val="24"/>
        </w:rPr>
        <w:t>D</w:t>
      </w:r>
      <w:r w:rsidRPr="009F5ABF">
        <w:rPr>
          <w:rFonts w:ascii="Arial" w:hAnsi="Arial" w:cs="Arial"/>
          <w:sz w:val="24"/>
          <w:szCs w:val="24"/>
        </w:rPr>
        <w:t>ays</w:t>
      </w:r>
      <w:r w:rsidR="00A57C8E" w:rsidRPr="009F5ABF">
        <w:rPr>
          <w:rFonts w:ascii="Arial" w:hAnsi="Arial" w:cs="Arial"/>
          <w:sz w:val="24"/>
          <w:szCs w:val="24"/>
        </w:rPr>
        <w:t xml:space="preserve"> of receiving it</w:t>
      </w:r>
      <w:r w:rsidRPr="009F5ABF">
        <w:rPr>
          <w:rFonts w:ascii="Arial" w:hAnsi="Arial" w:cs="Arial"/>
          <w:sz w:val="24"/>
          <w:szCs w:val="24"/>
        </w:rPr>
        <w:t>.  This acknowledgement will include</w:t>
      </w:r>
      <w:r w:rsidR="005F06A5" w:rsidRPr="009F5ABF">
        <w:rPr>
          <w:rFonts w:ascii="Arial" w:hAnsi="Arial" w:cs="Arial"/>
          <w:sz w:val="24"/>
          <w:szCs w:val="24"/>
        </w:rPr>
        <w:t xml:space="preserve"> t</w:t>
      </w:r>
      <w:r w:rsidRPr="009F5ABF">
        <w:rPr>
          <w:rFonts w:ascii="Arial" w:hAnsi="Arial" w:cs="Arial"/>
          <w:sz w:val="24"/>
          <w:szCs w:val="24"/>
        </w:rPr>
        <w:t>he process and timeframe for</w:t>
      </w:r>
      <w:r w:rsidR="005F06A5" w:rsidRPr="009F5ABF">
        <w:rPr>
          <w:rFonts w:ascii="Arial" w:hAnsi="Arial" w:cs="Arial"/>
          <w:sz w:val="24"/>
          <w:szCs w:val="24"/>
        </w:rPr>
        <w:t xml:space="preserve"> resolving the Formal Complaint. We will endeavour to resolve the Formal Complaint within 20 </w:t>
      </w:r>
      <w:r w:rsidR="00310B2C" w:rsidRPr="009F5ABF">
        <w:rPr>
          <w:rFonts w:ascii="Arial" w:hAnsi="Arial" w:cs="Arial"/>
          <w:sz w:val="24"/>
          <w:szCs w:val="24"/>
        </w:rPr>
        <w:t>W</w:t>
      </w:r>
      <w:r w:rsidR="005F06A5" w:rsidRPr="009F5ABF">
        <w:rPr>
          <w:rFonts w:ascii="Arial" w:hAnsi="Arial" w:cs="Arial"/>
          <w:sz w:val="24"/>
          <w:szCs w:val="24"/>
        </w:rPr>
        <w:t xml:space="preserve">orkings </w:t>
      </w:r>
      <w:r w:rsidR="00310B2C" w:rsidRPr="009F5ABF">
        <w:rPr>
          <w:rFonts w:ascii="Arial" w:hAnsi="Arial" w:cs="Arial"/>
          <w:sz w:val="24"/>
          <w:szCs w:val="24"/>
        </w:rPr>
        <w:t>D</w:t>
      </w:r>
      <w:r w:rsidR="005F06A5" w:rsidRPr="009F5ABF">
        <w:rPr>
          <w:rFonts w:ascii="Arial" w:hAnsi="Arial" w:cs="Arial"/>
          <w:sz w:val="24"/>
          <w:szCs w:val="24"/>
        </w:rPr>
        <w:t xml:space="preserve">ays from the date </w:t>
      </w:r>
      <w:r w:rsidR="00982F8E" w:rsidRPr="009F5ABF">
        <w:rPr>
          <w:rFonts w:ascii="Arial" w:hAnsi="Arial" w:cs="Arial"/>
          <w:sz w:val="24"/>
          <w:szCs w:val="24"/>
        </w:rPr>
        <w:t xml:space="preserve">we receive </w:t>
      </w:r>
      <w:r w:rsidR="005F06A5" w:rsidRPr="009F5ABF">
        <w:rPr>
          <w:rFonts w:ascii="Arial" w:hAnsi="Arial" w:cs="Arial"/>
          <w:sz w:val="24"/>
          <w:szCs w:val="24"/>
        </w:rPr>
        <w:t>the Formal Complaint</w:t>
      </w:r>
      <w:r w:rsidR="0090522C" w:rsidRPr="009F5ABF">
        <w:rPr>
          <w:rFonts w:ascii="Arial" w:hAnsi="Arial" w:cs="Arial"/>
          <w:sz w:val="24"/>
          <w:szCs w:val="24"/>
        </w:rPr>
        <w:t xml:space="preserve"> and will regularly inform you of progress</w:t>
      </w:r>
      <w:r w:rsidR="005F06A5" w:rsidRPr="009F5ABF">
        <w:rPr>
          <w:rFonts w:ascii="Arial" w:hAnsi="Arial" w:cs="Arial"/>
          <w:sz w:val="24"/>
          <w:szCs w:val="24"/>
        </w:rPr>
        <w:t xml:space="preserve">. </w:t>
      </w:r>
    </w:p>
    <w:p w:rsidR="005F06A5" w:rsidRPr="009F5ABF" w:rsidRDefault="005F06A5" w:rsidP="009F5ABF">
      <w:pPr>
        <w:spacing w:before="0"/>
        <w:ind w:left="709"/>
        <w:jc w:val="both"/>
        <w:rPr>
          <w:rFonts w:ascii="Arial" w:hAnsi="Arial" w:cs="Arial"/>
          <w:sz w:val="24"/>
          <w:szCs w:val="24"/>
        </w:rPr>
      </w:pPr>
      <w:r w:rsidRPr="009F5ABF">
        <w:rPr>
          <w:rFonts w:ascii="Arial" w:hAnsi="Arial" w:cs="Arial"/>
          <w:sz w:val="24"/>
          <w:szCs w:val="24"/>
        </w:rPr>
        <w:t xml:space="preserve">We will work with </w:t>
      </w:r>
      <w:r w:rsidR="0090522C" w:rsidRPr="009F5ABF">
        <w:rPr>
          <w:rFonts w:ascii="Arial" w:hAnsi="Arial" w:cs="Arial"/>
          <w:sz w:val="24"/>
          <w:szCs w:val="24"/>
        </w:rPr>
        <w:t>you</w:t>
      </w:r>
      <w:r w:rsidRPr="009F5ABF">
        <w:rPr>
          <w:rFonts w:ascii="Arial" w:hAnsi="Arial" w:cs="Arial"/>
          <w:sz w:val="24"/>
          <w:szCs w:val="24"/>
        </w:rPr>
        <w:t xml:space="preserve"> directly to resolve the Formal Complaint to </w:t>
      </w:r>
      <w:r w:rsidR="0090522C" w:rsidRPr="009F5ABF">
        <w:rPr>
          <w:rFonts w:ascii="Arial" w:hAnsi="Arial" w:cs="Arial"/>
          <w:sz w:val="24"/>
          <w:szCs w:val="24"/>
        </w:rPr>
        <w:t>your</w:t>
      </w:r>
      <w:r w:rsidRPr="009F5ABF">
        <w:rPr>
          <w:rFonts w:ascii="Arial" w:hAnsi="Arial" w:cs="Arial"/>
          <w:sz w:val="24"/>
          <w:szCs w:val="24"/>
        </w:rPr>
        <w:t xml:space="preserve"> satisfaction.</w:t>
      </w:r>
      <w:r w:rsidR="00395590" w:rsidRPr="009F5ABF">
        <w:rPr>
          <w:rFonts w:ascii="Arial" w:hAnsi="Arial" w:cs="Arial"/>
          <w:sz w:val="24"/>
          <w:szCs w:val="24"/>
        </w:rPr>
        <w:t xml:space="preserve">  </w:t>
      </w:r>
      <w:r w:rsidR="00E74DD2" w:rsidRPr="009F5ABF">
        <w:rPr>
          <w:rFonts w:ascii="Arial" w:hAnsi="Arial" w:cs="Arial"/>
          <w:sz w:val="24"/>
          <w:szCs w:val="24"/>
        </w:rPr>
        <w:t xml:space="preserve">If we are unable to resolve the Formal Complaint within 20 </w:t>
      </w:r>
      <w:r w:rsidR="00310B2C" w:rsidRPr="009F5ABF">
        <w:rPr>
          <w:rFonts w:ascii="Arial" w:hAnsi="Arial" w:cs="Arial"/>
          <w:sz w:val="24"/>
          <w:szCs w:val="24"/>
        </w:rPr>
        <w:t>W</w:t>
      </w:r>
      <w:r w:rsidR="00E74DD2" w:rsidRPr="009F5ABF">
        <w:rPr>
          <w:rFonts w:ascii="Arial" w:hAnsi="Arial" w:cs="Arial"/>
          <w:sz w:val="24"/>
          <w:szCs w:val="24"/>
        </w:rPr>
        <w:t xml:space="preserve">orking </w:t>
      </w:r>
      <w:r w:rsidR="00310B2C" w:rsidRPr="009F5ABF">
        <w:rPr>
          <w:rFonts w:ascii="Arial" w:hAnsi="Arial" w:cs="Arial"/>
          <w:sz w:val="24"/>
          <w:szCs w:val="24"/>
        </w:rPr>
        <w:t>D</w:t>
      </w:r>
      <w:r w:rsidR="00E74DD2" w:rsidRPr="009F5ABF">
        <w:rPr>
          <w:rFonts w:ascii="Arial" w:hAnsi="Arial" w:cs="Arial"/>
          <w:sz w:val="24"/>
          <w:szCs w:val="24"/>
        </w:rPr>
        <w:t xml:space="preserve">ays the </w:t>
      </w:r>
      <w:r w:rsidR="00F370F7" w:rsidRPr="009F5ABF">
        <w:rPr>
          <w:rFonts w:ascii="Arial" w:hAnsi="Arial" w:cs="Arial"/>
          <w:sz w:val="24"/>
          <w:szCs w:val="24"/>
        </w:rPr>
        <w:t>Village Co-ordinator</w:t>
      </w:r>
      <w:r w:rsidR="00E74DD2" w:rsidRPr="009F5ABF">
        <w:rPr>
          <w:rFonts w:ascii="Arial" w:hAnsi="Arial" w:cs="Arial"/>
          <w:sz w:val="24"/>
          <w:szCs w:val="24"/>
        </w:rPr>
        <w:t xml:space="preserve"> will advise </w:t>
      </w:r>
      <w:r w:rsidR="0090522C" w:rsidRPr="009F5ABF">
        <w:rPr>
          <w:rFonts w:ascii="Arial" w:hAnsi="Arial" w:cs="Arial"/>
          <w:sz w:val="24"/>
          <w:szCs w:val="24"/>
        </w:rPr>
        <w:t>you</w:t>
      </w:r>
      <w:r w:rsidR="00E74DD2" w:rsidRPr="009F5ABF">
        <w:rPr>
          <w:rFonts w:ascii="Arial" w:hAnsi="Arial" w:cs="Arial"/>
          <w:sz w:val="24"/>
          <w:szCs w:val="24"/>
        </w:rPr>
        <w:t xml:space="preserve"> of the progress of the Formal Complaint and the reason for the delay. </w:t>
      </w:r>
      <w:r w:rsidR="00B65442" w:rsidRPr="009F5ABF">
        <w:rPr>
          <w:rFonts w:ascii="Arial" w:hAnsi="Arial" w:cs="Arial"/>
          <w:sz w:val="24"/>
          <w:szCs w:val="24"/>
        </w:rPr>
        <w:t xml:space="preserve">  We will continue to regularly inform you about the progress of the Formal Complaint.</w:t>
      </w:r>
    </w:p>
    <w:p w:rsidR="006F176D" w:rsidRPr="009F5ABF" w:rsidRDefault="006F176D" w:rsidP="009F5ABF">
      <w:pPr>
        <w:spacing w:before="0"/>
        <w:ind w:left="709"/>
        <w:jc w:val="both"/>
        <w:rPr>
          <w:rFonts w:ascii="Arial" w:hAnsi="Arial" w:cs="Arial"/>
          <w:sz w:val="24"/>
          <w:szCs w:val="24"/>
        </w:rPr>
      </w:pPr>
      <w:r w:rsidRPr="009F5ABF">
        <w:rPr>
          <w:rFonts w:ascii="Arial" w:hAnsi="Arial" w:cs="Arial"/>
          <w:sz w:val="24"/>
          <w:szCs w:val="24"/>
        </w:rPr>
        <w:t xml:space="preserve">If any proposed action by us is the subject of the Formal Complaint, we will advise you whether or not we will suspend taking that action until the </w:t>
      </w:r>
      <w:r w:rsidR="00B65442" w:rsidRPr="009F5ABF">
        <w:rPr>
          <w:rFonts w:ascii="Arial" w:hAnsi="Arial" w:cs="Arial"/>
          <w:sz w:val="24"/>
          <w:szCs w:val="24"/>
        </w:rPr>
        <w:t>Formal C</w:t>
      </w:r>
      <w:r w:rsidRPr="009F5ABF">
        <w:rPr>
          <w:rFonts w:ascii="Arial" w:hAnsi="Arial" w:cs="Arial"/>
          <w:sz w:val="24"/>
          <w:szCs w:val="24"/>
        </w:rPr>
        <w:t>omplaint is resolved.  We will only proceed with a proposed action if we have consulted with the Statutory Supervisor and have decided that it is in the best interests of the Village as a community to proceed with the proposed action while the Formal Complaint is being resolved.</w:t>
      </w:r>
    </w:p>
    <w:p w:rsidR="00906595" w:rsidRPr="009F5ABF" w:rsidRDefault="00906595" w:rsidP="009F5ABF">
      <w:pPr>
        <w:pStyle w:val="Multilevel2"/>
        <w:spacing w:before="0"/>
        <w:jc w:val="both"/>
        <w:rPr>
          <w:rFonts w:ascii="Arial" w:hAnsi="Arial" w:cs="Arial"/>
          <w:i/>
          <w:sz w:val="24"/>
          <w:szCs w:val="24"/>
        </w:rPr>
      </w:pPr>
      <w:r w:rsidRPr="009F5ABF">
        <w:rPr>
          <w:rFonts w:ascii="Arial" w:hAnsi="Arial" w:cs="Arial"/>
          <w:i/>
          <w:sz w:val="24"/>
          <w:szCs w:val="24"/>
        </w:rPr>
        <w:t>Statutory Supervisor</w:t>
      </w:r>
    </w:p>
    <w:p w:rsidR="00906595" w:rsidRPr="009F5ABF" w:rsidRDefault="00906595" w:rsidP="009F5ABF">
      <w:pPr>
        <w:spacing w:before="0"/>
        <w:ind w:left="709"/>
        <w:jc w:val="both"/>
        <w:rPr>
          <w:rFonts w:ascii="Arial" w:hAnsi="Arial" w:cs="Arial"/>
          <w:sz w:val="24"/>
          <w:szCs w:val="24"/>
        </w:rPr>
      </w:pPr>
      <w:r w:rsidRPr="009F5ABF">
        <w:rPr>
          <w:rFonts w:ascii="Arial" w:hAnsi="Arial" w:cs="Arial"/>
          <w:sz w:val="24"/>
          <w:szCs w:val="24"/>
        </w:rPr>
        <w:t xml:space="preserve">If the Formal Complaint </w:t>
      </w:r>
      <w:r w:rsidR="003C262A" w:rsidRPr="009F5ABF">
        <w:rPr>
          <w:rFonts w:ascii="Arial" w:hAnsi="Arial" w:cs="Arial"/>
          <w:sz w:val="24"/>
          <w:szCs w:val="24"/>
        </w:rPr>
        <w:t>has not</w:t>
      </w:r>
      <w:r w:rsidRPr="009F5ABF">
        <w:rPr>
          <w:rFonts w:ascii="Arial" w:hAnsi="Arial" w:cs="Arial"/>
          <w:sz w:val="24"/>
          <w:szCs w:val="24"/>
        </w:rPr>
        <w:t xml:space="preserve"> be</w:t>
      </w:r>
      <w:r w:rsidR="003C262A" w:rsidRPr="009F5ABF">
        <w:rPr>
          <w:rFonts w:ascii="Arial" w:hAnsi="Arial" w:cs="Arial"/>
          <w:sz w:val="24"/>
          <w:szCs w:val="24"/>
        </w:rPr>
        <w:t>en</w:t>
      </w:r>
      <w:r w:rsidRPr="009F5ABF">
        <w:rPr>
          <w:rFonts w:ascii="Arial" w:hAnsi="Arial" w:cs="Arial"/>
          <w:sz w:val="24"/>
          <w:szCs w:val="24"/>
        </w:rPr>
        <w:t xml:space="preserve"> resolved within 20 </w:t>
      </w:r>
      <w:r w:rsidR="00310B2C" w:rsidRPr="009F5ABF">
        <w:rPr>
          <w:rFonts w:ascii="Arial" w:hAnsi="Arial" w:cs="Arial"/>
          <w:sz w:val="24"/>
          <w:szCs w:val="24"/>
        </w:rPr>
        <w:t>W</w:t>
      </w:r>
      <w:r w:rsidRPr="009F5ABF">
        <w:rPr>
          <w:rFonts w:ascii="Arial" w:hAnsi="Arial" w:cs="Arial"/>
          <w:sz w:val="24"/>
          <w:szCs w:val="24"/>
        </w:rPr>
        <w:t xml:space="preserve">orking </w:t>
      </w:r>
      <w:r w:rsidR="00310B2C" w:rsidRPr="009F5ABF">
        <w:rPr>
          <w:rFonts w:ascii="Arial" w:hAnsi="Arial" w:cs="Arial"/>
          <w:sz w:val="24"/>
          <w:szCs w:val="24"/>
        </w:rPr>
        <w:t>D</w:t>
      </w:r>
      <w:r w:rsidRPr="009F5ABF">
        <w:rPr>
          <w:rFonts w:ascii="Arial" w:hAnsi="Arial" w:cs="Arial"/>
          <w:sz w:val="24"/>
          <w:szCs w:val="24"/>
        </w:rPr>
        <w:t>ays</w:t>
      </w:r>
      <w:r w:rsidR="00904846" w:rsidRPr="009F5ABF">
        <w:rPr>
          <w:rFonts w:ascii="Arial" w:hAnsi="Arial" w:cs="Arial"/>
          <w:sz w:val="24"/>
          <w:szCs w:val="24"/>
        </w:rPr>
        <w:t xml:space="preserve"> of being </w:t>
      </w:r>
      <w:r w:rsidR="0090522C" w:rsidRPr="009F5ABF">
        <w:rPr>
          <w:rFonts w:ascii="Arial" w:hAnsi="Arial" w:cs="Arial"/>
          <w:sz w:val="24"/>
          <w:szCs w:val="24"/>
        </w:rPr>
        <w:t>received by us</w:t>
      </w:r>
      <w:r w:rsidRPr="009F5ABF">
        <w:rPr>
          <w:rFonts w:ascii="Arial" w:hAnsi="Arial" w:cs="Arial"/>
          <w:sz w:val="24"/>
          <w:szCs w:val="24"/>
        </w:rPr>
        <w:t xml:space="preserve">, </w:t>
      </w:r>
      <w:r w:rsidR="00A711F9" w:rsidRPr="009F5ABF">
        <w:rPr>
          <w:rFonts w:ascii="Arial" w:hAnsi="Arial" w:cs="Arial"/>
          <w:sz w:val="24"/>
          <w:szCs w:val="24"/>
        </w:rPr>
        <w:t xml:space="preserve">we will refer the Formal Complaint to the Statutory Supervisor and ask that the Statutory Supervisor work with the parties to provide an impartial perspective and recommend a way forward.  </w:t>
      </w:r>
      <w:r w:rsidR="003C262A" w:rsidRPr="009F5ABF">
        <w:rPr>
          <w:rFonts w:ascii="Arial" w:hAnsi="Arial" w:cs="Arial"/>
          <w:sz w:val="24"/>
          <w:szCs w:val="24"/>
        </w:rPr>
        <w:t xml:space="preserve">We will advise you once we refer the matter to the Statutory Supervisor. </w:t>
      </w:r>
    </w:p>
    <w:p w:rsidR="00904846" w:rsidRPr="009F5ABF" w:rsidRDefault="00904846" w:rsidP="009F5ABF">
      <w:pPr>
        <w:pStyle w:val="Multilevel2"/>
        <w:keepNext/>
        <w:spacing w:before="0"/>
        <w:jc w:val="both"/>
        <w:rPr>
          <w:rFonts w:ascii="Arial" w:hAnsi="Arial" w:cs="Arial"/>
          <w:i/>
          <w:sz w:val="24"/>
          <w:szCs w:val="24"/>
        </w:rPr>
      </w:pPr>
      <w:r w:rsidRPr="009F5ABF">
        <w:rPr>
          <w:rFonts w:ascii="Arial" w:hAnsi="Arial" w:cs="Arial"/>
          <w:i/>
          <w:sz w:val="24"/>
          <w:szCs w:val="24"/>
        </w:rPr>
        <w:t>Mediation</w:t>
      </w:r>
    </w:p>
    <w:p w:rsidR="00904846" w:rsidRPr="009F5ABF" w:rsidRDefault="00906595" w:rsidP="009F5ABF">
      <w:pPr>
        <w:spacing w:before="0"/>
        <w:ind w:left="709"/>
        <w:jc w:val="both"/>
        <w:rPr>
          <w:rFonts w:ascii="Arial" w:hAnsi="Arial" w:cs="Arial"/>
          <w:sz w:val="24"/>
          <w:szCs w:val="24"/>
        </w:rPr>
      </w:pPr>
      <w:r w:rsidRPr="009F5ABF">
        <w:rPr>
          <w:rFonts w:ascii="Arial" w:hAnsi="Arial" w:cs="Arial"/>
          <w:sz w:val="24"/>
          <w:szCs w:val="24"/>
        </w:rPr>
        <w:t xml:space="preserve">If the Formal Complaint has not been resolved within 20 </w:t>
      </w:r>
      <w:r w:rsidR="00310B2C" w:rsidRPr="009F5ABF">
        <w:rPr>
          <w:rFonts w:ascii="Arial" w:hAnsi="Arial" w:cs="Arial"/>
          <w:sz w:val="24"/>
          <w:szCs w:val="24"/>
        </w:rPr>
        <w:t>W</w:t>
      </w:r>
      <w:r w:rsidRPr="009F5ABF">
        <w:rPr>
          <w:rFonts w:ascii="Arial" w:hAnsi="Arial" w:cs="Arial"/>
          <w:sz w:val="24"/>
          <w:szCs w:val="24"/>
        </w:rPr>
        <w:t xml:space="preserve">orking </w:t>
      </w:r>
      <w:r w:rsidR="00310B2C" w:rsidRPr="009F5ABF">
        <w:rPr>
          <w:rFonts w:ascii="Arial" w:hAnsi="Arial" w:cs="Arial"/>
          <w:sz w:val="24"/>
          <w:szCs w:val="24"/>
        </w:rPr>
        <w:t>D</w:t>
      </w:r>
      <w:r w:rsidRPr="009F5ABF">
        <w:rPr>
          <w:rFonts w:ascii="Arial" w:hAnsi="Arial" w:cs="Arial"/>
          <w:sz w:val="24"/>
          <w:szCs w:val="24"/>
        </w:rPr>
        <w:t>ays</w:t>
      </w:r>
      <w:r w:rsidR="00904846" w:rsidRPr="009F5ABF">
        <w:rPr>
          <w:rFonts w:ascii="Arial" w:hAnsi="Arial" w:cs="Arial"/>
          <w:sz w:val="24"/>
          <w:szCs w:val="24"/>
        </w:rPr>
        <w:t xml:space="preserve"> after being referred to the Statutory Supervisor,</w:t>
      </w:r>
      <w:r w:rsidRPr="009F5ABF">
        <w:rPr>
          <w:rFonts w:ascii="Arial" w:hAnsi="Arial" w:cs="Arial"/>
          <w:sz w:val="24"/>
          <w:szCs w:val="24"/>
        </w:rPr>
        <w:t xml:space="preserve"> we will offer you the option of mediation</w:t>
      </w:r>
      <w:r w:rsidR="00904846" w:rsidRPr="009F5ABF">
        <w:rPr>
          <w:rFonts w:ascii="Arial" w:hAnsi="Arial" w:cs="Arial"/>
          <w:sz w:val="24"/>
          <w:szCs w:val="24"/>
        </w:rPr>
        <w:t xml:space="preserve"> with an independent mediator</w:t>
      </w:r>
      <w:r w:rsidRPr="009F5ABF">
        <w:rPr>
          <w:rFonts w:ascii="Arial" w:hAnsi="Arial" w:cs="Arial"/>
          <w:sz w:val="24"/>
          <w:szCs w:val="24"/>
        </w:rPr>
        <w:t xml:space="preserve">. </w:t>
      </w:r>
      <w:r w:rsidR="003461DD" w:rsidRPr="009F5ABF">
        <w:rPr>
          <w:rFonts w:ascii="Arial" w:hAnsi="Arial" w:cs="Arial"/>
          <w:sz w:val="24"/>
          <w:szCs w:val="24"/>
        </w:rPr>
        <w:t xml:space="preserve"> The mediator must be either a member of an alternative dispute resolution agency which is approved by the Retirement Commissioner and </w:t>
      </w:r>
      <w:r w:rsidR="003461DD" w:rsidRPr="009F5ABF">
        <w:rPr>
          <w:rFonts w:ascii="Arial" w:hAnsi="Arial" w:cs="Arial"/>
          <w:sz w:val="24"/>
          <w:szCs w:val="24"/>
        </w:rPr>
        <w:lastRenderedPageBreak/>
        <w:t>listed on the Retirement Commissioner's website or alternatively the parties have the option to agree on another independent third party.</w:t>
      </w:r>
      <w:r w:rsidRPr="009F5ABF">
        <w:rPr>
          <w:rFonts w:ascii="Arial" w:hAnsi="Arial" w:cs="Arial"/>
          <w:sz w:val="24"/>
          <w:szCs w:val="24"/>
        </w:rPr>
        <w:t xml:space="preserve"> </w:t>
      </w:r>
    </w:p>
    <w:p w:rsidR="00904846" w:rsidRPr="009F5ABF" w:rsidRDefault="00904846" w:rsidP="009F5ABF">
      <w:pPr>
        <w:spacing w:before="0"/>
        <w:ind w:left="709"/>
        <w:jc w:val="both"/>
        <w:rPr>
          <w:rFonts w:ascii="Arial" w:hAnsi="Arial" w:cs="Arial"/>
          <w:sz w:val="24"/>
          <w:szCs w:val="24"/>
        </w:rPr>
      </w:pPr>
      <w:r w:rsidRPr="009F5ABF">
        <w:rPr>
          <w:rFonts w:ascii="Arial" w:hAnsi="Arial" w:cs="Arial"/>
          <w:sz w:val="24"/>
          <w:szCs w:val="24"/>
        </w:rPr>
        <w:t>We will suggest one or more independent mediators to you</w:t>
      </w:r>
      <w:r w:rsidR="001F48C2" w:rsidRPr="009F5ABF">
        <w:rPr>
          <w:rFonts w:ascii="Arial" w:hAnsi="Arial" w:cs="Arial"/>
          <w:sz w:val="24"/>
          <w:szCs w:val="24"/>
        </w:rPr>
        <w:t>.</w:t>
      </w:r>
      <w:r w:rsidRPr="009F5ABF">
        <w:rPr>
          <w:rFonts w:ascii="Arial" w:hAnsi="Arial" w:cs="Arial"/>
          <w:sz w:val="24"/>
          <w:szCs w:val="24"/>
        </w:rPr>
        <w:t xml:space="preserve">  If </w:t>
      </w:r>
      <w:r w:rsidR="000F424B" w:rsidRPr="009F5ABF">
        <w:rPr>
          <w:rFonts w:ascii="Arial" w:hAnsi="Arial" w:cs="Arial"/>
          <w:sz w:val="24"/>
          <w:szCs w:val="24"/>
        </w:rPr>
        <w:t>the parties</w:t>
      </w:r>
      <w:r w:rsidRPr="009F5ABF">
        <w:rPr>
          <w:rFonts w:ascii="Arial" w:hAnsi="Arial" w:cs="Arial"/>
          <w:sz w:val="24"/>
          <w:szCs w:val="24"/>
        </w:rPr>
        <w:t xml:space="preserve"> agree on a mediator we will refer the </w:t>
      </w:r>
      <w:r w:rsidR="000F424B" w:rsidRPr="009F5ABF">
        <w:rPr>
          <w:rFonts w:ascii="Arial" w:hAnsi="Arial" w:cs="Arial"/>
          <w:sz w:val="24"/>
          <w:szCs w:val="24"/>
        </w:rPr>
        <w:t>Formal C</w:t>
      </w:r>
      <w:r w:rsidRPr="009F5ABF">
        <w:rPr>
          <w:rFonts w:ascii="Arial" w:hAnsi="Arial" w:cs="Arial"/>
          <w:sz w:val="24"/>
          <w:szCs w:val="24"/>
        </w:rPr>
        <w:t xml:space="preserve">omplaint to that person.  If </w:t>
      </w:r>
      <w:r w:rsidR="000F424B" w:rsidRPr="009F5ABF">
        <w:rPr>
          <w:rFonts w:ascii="Arial" w:hAnsi="Arial" w:cs="Arial"/>
          <w:sz w:val="24"/>
          <w:szCs w:val="24"/>
        </w:rPr>
        <w:t xml:space="preserve">the parties </w:t>
      </w:r>
      <w:r w:rsidRPr="009F5ABF">
        <w:rPr>
          <w:rFonts w:ascii="Arial" w:hAnsi="Arial" w:cs="Arial"/>
          <w:sz w:val="24"/>
          <w:szCs w:val="24"/>
        </w:rPr>
        <w:t xml:space="preserve">cannot agree on a mediator within </w:t>
      </w:r>
      <w:r w:rsidR="00C41CE3" w:rsidRPr="009F5ABF">
        <w:rPr>
          <w:rFonts w:ascii="Arial" w:hAnsi="Arial" w:cs="Arial"/>
          <w:sz w:val="24"/>
          <w:szCs w:val="24"/>
        </w:rPr>
        <w:t xml:space="preserve">5 </w:t>
      </w:r>
      <w:r w:rsidR="00310B2C" w:rsidRPr="009F5ABF">
        <w:rPr>
          <w:rFonts w:ascii="Arial" w:hAnsi="Arial" w:cs="Arial"/>
          <w:sz w:val="24"/>
          <w:szCs w:val="24"/>
        </w:rPr>
        <w:t>Working D</w:t>
      </w:r>
      <w:r w:rsidR="00C41CE3" w:rsidRPr="009F5ABF">
        <w:rPr>
          <w:rFonts w:ascii="Arial" w:hAnsi="Arial" w:cs="Arial"/>
          <w:sz w:val="24"/>
          <w:szCs w:val="24"/>
        </w:rPr>
        <w:t>ays we will ask the Retirement Commission</w:t>
      </w:r>
      <w:r w:rsidR="00912493" w:rsidRPr="009F5ABF">
        <w:rPr>
          <w:rFonts w:ascii="Arial" w:hAnsi="Arial" w:cs="Arial"/>
          <w:sz w:val="24"/>
          <w:szCs w:val="24"/>
        </w:rPr>
        <w:t>er</w:t>
      </w:r>
      <w:r w:rsidR="00C41CE3" w:rsidRPr="009F5ABF">
        <w:rPr>
          <w:rFonts w:ascii="Arial" w:hAnsi="Arial" w:cs="Arial"/>
          <w:sz w:val="24"/>
          <w:szCs w:val="24"/>
        </w:rPr>
        <w:t xml:space="preserve"> to select one who we will engage. </w:t>
      </w:r>
    </w:p>
    <w:p w:rsidR="00906595" w:rsidRPr="009F5ABF" w:rsidRDefault="00E44062" w:rsidP="009F5ABF">
      <w:pPr>
        <w:spacing w:before="0"/>
        <w:ind w:left="709"/>
        <w:jc w:val="both"/>
        <w:rPr>
          <w:rFonts w:ascii="Arial" w:hAnsi="Arial" w:cs="Arial"/>
          <w:sz w:val="24"/>
          <w:szCs w:val="24"/>
        </w:rPr>
      </w:pPr>
      <w:r w:rsidRPr="009F5ABF">
        <w:rPr>
          <w:rFonts w:ascii="Arial" w:hAnsi="Arial" w:cs="Arial"/>
          <w:sz w:val="24"/>
          <w:szCs w:val="24"/>
        </w:rPr>
        <w:t xml:space="preserve">Each party is responsible for their own costs in preparing for mediation.  </w:t>
      </w:r>
      <w:r w:rsidR="00906595" w:rsidRPr="009F5ABF">
        <w:rPr>
          <w:rFonts w:ascii="Arial" w:hAnsi="Arial" w:cs="Arial"/>
          <w:sz w:val="24"/>
          <w:szCs w:val="24"/>
        </w:rPr>
        <w:t xml:space="preserve">If </w:t>
      </w:r>
      <w:r w:rsidRPr="009F5ABF">
        <w:rPr>
          <w:rFonts w:ascii="Arial" w:hAnsi="Arial" w:cs="Arial"/>
          <w:sz w:val="24"/>
          <w:szCs w:val="24"/>
        </w:rPr>
        <w:t>the</w:t>
      </w:r>
      <w:r w:rsidR="00906595" w:rsidRPr="009F5ABF">
        <w:rPr>
          <w:rFonts w:ascii="Arial" w:hAnsi="Arial" w:cs="Arial"/>
          <w:sz w:val="24"/>
          <w:szCs w:val="24"/>
        </w:rPr>
        <w:t xml:space="preserve"> Formal Complaint is about us or o</w:t>
      </w:r>
      <w:r w:rsidRPr="009F5ABF">
        <w:rPr>
          <w:rFonts w:ascii="Arial" w:hAnsi="Arial" w:cs="Arial"/>
          <w:sz w:val="24"/>
          <w:szCs w:val="24"/>
        </w:rPr>
        <w:t>ur staff we will pay the mediator's costs.  If the Formal Complaint is between residents the mediator's costs will be divided evenly between each party and us.</w:t>
      </w:r>
    </w:p>
    <w:p w:rsidR="000F424B" w:rsidRPr="009F5ABF" w:rsidRDefault="000F424B" w:rsidP="009F5ABF">
      <w:pPr>
        <w:pStyle w:val="Multilevel2"/>
        <w:keepNext/>
        <w:spacing w:before="0"/>
        <w:jc w:val="both"/>
        <w:rPr>
          <w:rFonts w:ascii="Arial" w:hAnsi="Arial" w:cs="Arial"/>
          <w:i/>
          <w:sz w:val="24"/>
          <w:szCs w:val="24"/>
        </w:rPr>
      </w:pPr>
      <w:r w:rsidRPr="009F5ABF">
        <w:rPr>
          <w:rFonts w:ascii="Arial" w:hAnsi="Arial" w:cs="Arial"/>
          <w:i/>
          <w:sz w:val="24"/>
          <w:szCs w:val="24"/>
        </w:rPr>
        <w:t>Unresolved Formal Complaints</w:t>
      </w:r>
    </w:p>
    <w:p w:rsidR="000F424B" w:rsidRPr="009F5ABF" w:rsidRDefault="00B20CD7" w:rsidP="009F5ABF">
      <w:pPr>
        <w:pStyle w:val="Multilevel2"/>
        <w:keepNext/>
        <w:numPr>
          <w:ilvl w:val="0"/>
          <w:numId w:val="0"/>
        </w:numPr>
        <w:spacing w:before="0"/>
        <w:ind w:left="720"/>
        <w:jc w:val="both"/>
        <w:rPr>
          <w:rFonts w:ascii="Arial" w:hAnsi="Arial" w:cs="Arial"/>
          <w:sz w:val="24"/>
          <w:szCs w:val="24"/>
        </w:rPr>
      </w:pPr>
      <w:r w:rsidRPr="009F5ABF">
        <w:rPr>
          <w:rFonts w:ascii="Arial" w:hAnsi="Arial" w:cs="Arial"/>
          <w:sz w:val="24"/>
          <w:szCs w:val="24"/>
        </w:rPr>
        <w:t xml:space="preserve">The above process does not prevent you at any time after 20 Working Days of your Formal Complaint being received by us from issuing a dispute notice.  Your right to issue a dispute notice is subject to the terms set out in the Retirement Villages Act 2003.  A summary of the requirements and procedure for issuing a dispute notice are set out in part 9. </w:t>
      </w:r>
    </w:p>
    <w:p w:rsidR="00B20CD7" w:rsidRPr="009F5ABF" w:rsidRDefault="00B20CD7" w:rsidP="009F5ABF">
      <w:pPr>
        <w:pStyle w:val="Multilevel2"/>
        <w:numPr>
          <w:ilvl w:val="0"/>
          <w:numId w:val="0"/>
        </w:numPr>
        <w:spacing w:before="0"/>
        <w:ind w:left="720"/>
        <w:jc w:val="both"/>
        <w:rPr>
          <w:rFonts w:ascii="Arial" w:hAnsi="Arial" w:cs="Arial"/>
          <w:sz w:val="24"/>
          <w:szCs w:val="24"/>
        </w:rPr>
      </w:pPr>
      <w:r w:rsidRPr="009F5ABF">
        <w:rPr>
          <w:rFonts w:ascii="Arial" w:hAnsi="Arial" w:cs="Arial"/>
          <w:sz w:val="24"/>
          <w:szCs w:val="24"/>
        </w:rPr>
        <w:t>If your Formal Complaint has not be</w:t>
      </w:r>
      <w:r w:rsidR="00467ADC" w:rsidRPr="009F5ABF">
        <w:rPr>
          <w:rFonts w:ascii="Arial" w:hAnsi="Arial" w:cs="Arial"/>
          <w:sz w:val="24"/>
          <w:szCs w:val="24"/>
        </w:rPr>
        <w:t>en</w:t>
      </w:r>
      <w:r w:rsidRPr="009F5ABF">
        <w:rPr>
          <w:rFonts w:ascii="Arial" w:hAnsi="Arial" w:cs="Arial"/>
          <w:sz w:val="24"/>
          <w:szCs w:val="24"/>
        </w:rPr>
        <w:t xml:space="preserve"> resolved through the mediation process you may </w:t>
      </w:r>
      <w:r w:rsidR="00677DE1" w:rsidRPr="009F5ABF">
        <w:rPr>
          <w:rFonts w:ascii="Arial" w:hAnsi="Arial" w:cs="Arial"/>
          <w:sz w:val="24"/>
          <w:szCs w:val="24"/>
        </w:rPr>
        <w:t xml:space="preserve">be able to </w:t>
      </w:r>
      <w:r w:rsidRPr="009F5ABF">
        <w:rPr>
          <w:rFonts w:ascii="Arial" w:hAnsi="Arial" w:cs="Arial"/>
          <w:sz w:val="24"/>
          <w:szCs w:val="24"/>
        </w:rPr>
        <w:t>issue a dispute notice.</w:t>
      </w:r>
    </w:p>
    <w:p w:rsidR="00E44062" w:rsidRPr="009F5ABF" w:rsidRDefault="00E44062" w:rsidP="009F5ABF">
      <w:pPr>
        <w:pStyle w:val="Multilevel2"/>
        <w:keepNext/>
        <w:spacing w:before="0"/>
        <w:jc w:val="both"/>
        <w:rPr>
          <w:rFonts w:ascii="Arial" w:hAnsi="Arial" w:cs="Arial"/>
          <w:i/>
          <w:sz w:val="24"/>
          <w:szCs w:val="24"/>
        </w:rPr>
      </w:pPr>
      <w:r w:rsidRPr="009F5ABF">
        <w:rPr>
          <w:rFonts w:ascii="Arial" w:hAnsi="Arial" w:cs="Arial"/>
          <w:i/>
          <w:sz w:val="24"/>
          <w:szCs w:val="24"/>
        </w:rPr>
        <w:t>Re</w:t>
      </w:r>
      <w:r w:rsidR="000F424B" w:rsidRPr="009F5ABF">
        <w:rPr>
          <w:rFonts w:ascii="Arial" w:hAnsi="Arial" w:cs="Arial"/>
          <w:i/>
          <w:sz w:val="24"/>
          <w:szCs w:val="24"/>
        </w:rPr>
        <w:t>cording Resolution of</w:t>
      </w:r>
      <w:r w:rsidRPr="009F5ABF">
        <w:rPr>
          <w:rFonts w:ascii="Arial" w:hAnsi="Arial" w:cs="Arial"/>
          <w:i/>
          <w:sz w:val="24"/>
          <w:szCs w:val="24"/>
        </w:rPr>
        <w:t xml:space="preserve"> Formal Complaints</w:t>
      </w:r>
    </w:p>
    <w:p w:rsidR="00FE2659" w:rsidRPr="009F5ABF" w:rsidRDefault="00FE2659" w:rsidP="009F5ABF">
      <w:pPr>
        <w:keepNext/>
        <w:spacing w:before="0"/>
        <w:ind w:left="709"/>
        <w:jc w:val="both"/>
        <w:rPr>
          <w:rFonts w:ascii="Arial" w:hAnsi="Arial" w:cs="Arial"/>
          <w:sz w:val="24"/>
          <w:szCs w:val="24"/>
        </w:rPr>
      </w:pPr>
      <w:r w:rsidRPr="009F5ABF">
        <w:rPr>
          <w:rFonts w:ascii="Arial" w:hAnsi="Arial" w:cs="Arial"/>
          <w:sz w:val="24"/>
          <w:szCs w:val="24"/>
        </w:rPr>
        <w:t xml:space="preserve">If the Formal Complaint </w:t>
      </w:r>
      <w:r w:rsidR="00912493" w:rsidRPr="009F5ABF">
        <w:rPr>
          <w:rFonts w:ascii="Arial" w:hAnsi="Arial" w:cs="Arial"/>
          <w:sz w:val="24"/>
          <w:szCs w:val="24"/>
        </w:rPr>
        <w:t>is</w:t>
      </w:r>
      <w:r w:rsidRPr="009F5ABF">
        <w:rPr>
          <w:rFonts w:ascii="Arial" w:hAnsi="Arial" w:cs="Arial"/>
          <w:sz w:val="24"/>
          <w:szCs w:val="24"/>
        </w:rPr>
        <w:t xml:space="preserve"> resolved by agreement</w:t>
      </w:r>
      <w:r w:rsidR="00E44062" w:rsidRPr="009F5ABF">
        <w:rPr>
          <w:rFonts w:ascii="Arial" w:hAnsi="Arial" w:cs="Arial"/>
          <w:sz w:val="24"/>
          <w:szCs w:val="24"/>
        </w:rPr>
        <w:t xml:space="preserve"> </w:t>
      </w:r>
      <w:r w:rsidR="00912493" w:rsidRPr="009F5ABF">
        <w:rPr>
          <w:rFonts w:ascii="Arial" w:hAnsi="Arial" w:cs="Arial"/>
          <w:sz w:val="24"/>
          <w:szCs w:val="24"/>
        </w:rPr>
        <w:t>or</w:t>
      </w:r>
      <w:r w:rsidR="00EA065F" w:rsidRPr="009F5ABF">
        <w:rPr>
          <w:rFonts w:ascii="Arial" w:hAnsi="Arial" w:cs="Arial"/>
          <w:sz w:val="24"/>
          <w:szCs w:val="24"/>
        </w:rPr>
        <w:t xml:space="preserve"> </w:t>
      </w:r>
      <w:r w:rsidR="00E44062" w:rsidRPr="009F5ABF">
        <w:rPr>
          <w:rFonts w:ascii="Arial" w:hAnsi="Arial" w:cs="Arial"/>
          <w:sz w:val="24"/>
          <w:szCs w:val="24"/>
        </w:rPr>
        <w:t>following referral to the Statutory Supervisor or during mediation</w:t>
      </w:r>
      <w:r w:rsidRPr="009F5ABF">
        <w:rPr>
          <w:rFonts w:ascii="Arial" w:hAnsi="Arial" w:cs="Arial"/>
          <w:sz w:val="24"/>
          <w:szCs w:val="24"/>
        </w:rPr>
        <w:t xml:space="preserve"> we will:</w:t>
      </w:r>
    </w:p>
    <w:p w:rsidR="00FE2659" w:rsidRPr="009F5ABF" w:rsidRDefault="00FE2659" w:rsidP="009F5ABF">
      <w:pPr>
        <w:pStyle w:val="ListParagraph"/>
        <w:keepNext/>
        <w:numPr>
          <w:ilvl w:val="0"/>
          <w:numId w:val="8"/>
        </w:numPr>
        <w:spacing w:before="0"/>
        <w:ind w:left="1134" w:hanging="425"/>
        <w:jc w:val="both"/>
        <w:rPr>
          <w:rFonts w:ascii="Arial" w:hAnsi="Arial" w:cs="Arial"/>
          <w:sz w:val="24"/>
          <w:szCs w:val="24"/>
        </w:rPr>
      </w:pPr>
      <w:r w:rsidRPr="009F5ABF">
        <w:rPr>
          <w:rFonts w:ascii="Arial" w:hAnsi="Arial" w:cs="Arial"/>
          <w:sz w:val="24"/>
          <w:szCs w:val="24"/>
        </w:rPr>
        <w:t>Record the resolution in writing;</w:t>
      </w:r>
    </w:p>
    <w:p w:rsidR="00FE2659" w:rsidRPr="009F5ABF" w:rsidRDefault="00FE2659"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State what actions, if any, will be taken, </w:t>
      </w:r>
      <w:r w:rsidR="00C25B54" w:rsidRPr="009F5ABF">
        <w:rPr>
          <w:rFonts w:ascii="Arial" w:hAnsi="Arial" w:cs="Arial"/>
          <w:sz w:val="24"/>
          <w:szCs w:val="24"/>
        </w:rPr>
        <w:t>who is responsible for taking that action, and the timeframe for the action to be completed</w:t>
      </w:r>
      <w:r w:rsidRPr="009F5ABF">
        <w:rPr>
          <w:rFonts w:ascii="Arial" w:hAnsi="Arial" w:cs="Arial"/>
          <w:sz w:val="24"/>
          <w:szCs w:val="24"/>
        </w:rPr>
        <w:t>;</w:t>
      </w:r>
    </w:p>
    <w:p w:rsidR="00FE2659" w:rsidRPr="009F5ABF" w:rsidRDefault="00FE2659"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 xml:space="preserve">Set out the terms of any agreement about costs and any other terms; </w:t>
      </w:r>
    </w:p>
    <w:p w:rsidR="00FE2659" w:rsidRPr="009F5ABF" w:rsidRDefault="00FE2659"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Arrange for the resolution to be signed</w:t>
      </w:r>
      <w:r w:rsidR="00912493" w:rsidRPr="009F5ABF">
        <w:rPr>
          <w:rFonts w:ascii="Arial" w:hAnsi="Arial" w:cs="Arial"/>
          <w:sz w:val="24"/>
          <w:szCs w:val="24"/>
        </w:rPr>
        <w:t xml:space="preserve"> and dated</w:t>
      </w:r>
      <w:r w:rsidRPr="009F5ABF">
        <w:rPr>
          <w:rFonts w:ascii="Arial" w:hAnsi="Arial" w:cs="Arial"/>
          <w:sz w:val="24"/>
          <w:szCs w:val="24"/>
        </w:rPr>
        <w:t xml:space="preserve"> by all parties; and</w:t>
      </w:r>
    </w:p>
    <w:p w:rsidR="002C691F" w:rsidRPr="009F5ABF" w:rsidRDefault="00FE2659"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Provide a copy to all parties.</w:t>
      </w:r>
    </w:p>
    <w:p w:rsidR="00F8158E" w:rsidRPr="009F5ABF" w:rsidRDefault="00035545" w:rsidP="009F5ABF">
      <w:pPr>
        <w:pStyle w:val="Multilevel1"/>
        <w:spacing w:before="0"/>
        <w:jc w:val="both"/>
        <w:rPr>
          <w:rFonts w:ascii="Arial" w:hAnsi="Arial" w:cs="Arial"/>
          <w:b/>
          <w:sz w:val="24"/>
          <w:szCs w:val="24"/>
        </w:rPr>
      </w:pPr>
      <w:r w:rsidRPr="009F5ABF">
        <w:rPr>
          <w:rFonts w:ascii="Arial" w:hAnsi="Arial" w:cs="Arial"/>
          <w:b/>
          <w:sz w:val="24"/>
          <w:szCs w:val="24"/>
        </w:rPr>
        <w:t>Disputes Panel</w:t>
      </w:r>
    </w:p>
    <w:p w:rsidR="002B7398" w:rsidRPr="009F5ABF" w:rsidRDefault="002B7398" w:rsidP="009F5ABF">
      <w:pPr>
        <w:spacing w:before="0"/>
        <w:ind w:left="709"/>
        <w:jc w:val="both"/>
        <w:rPr>
          <w:rFonts w:ascii="Arial" w:hAnsi="Arial" w:cs="Arial"/>
          <w:sz w:val="24"/>
          <w:szCs w:val="24"/>
        </w:rPr>
      </w:pPr>
      <w:r w:rsidRPr="009F5ABF">
        <w:rPr>
          <w:rFonts w:ascii="Arial" w:hAnsi="Arial" w:cs="Arial"/>
          <w:sz w:val="24"/>
          <w:szCs w:val="24"/>
        </w:rPr>
        <w:t xml:space="preserve">We encourage all residents to take advantage of all steps set out in the Formal Complaint </w:t>
      </w:r>
      <w:r w:rsidR="0036637A" w:rsidRPr="009F5ABF">
        <w:rPr>
          <w:rFonts w:ascii="Arial" w:hAnsi="Arial" w:cs="Arial"/>
          <w:sz w:val="24"/>
          <w:szCs w:val="24"/>
        </w:rPr>
        <w:t xml:space="preserve">Resolution </w:t>
      </w:r>
      <w:r w:rsidRPr="009F5ABF">
        <w:rPr>
          <w:rFonts w:ascii="Arial" w:hAnsi="Arial" w:cs="Arial"/>
          <w:sz w:val="24"/>
          <w:szCs w:val="24"/>
        </w:rPr>
        <w:t xml:space="preserve">Procedure prior to giving a dispute notice. </w:t>
      </w:r>
      <w:r w:rsidR="006F176D" w:rsidRPr="009F5ABF">
        <w:rPr>
          <w:rFonts w:ascii="Arial" w:hAnsi="Arial" w:cs="Arial"/>
          <w:sz w:val="24"/>
          <w:szCs w:val="24"/>
        </w:rPr>
        <w:t>However, nothing in this policy limits your right to give a dispute notice at any time permitted by the Retirement Villages Act 2003</w:t>
      </w:r>
      <w:r w:rsidR="001F48C2" w:rsidRPr="009F5ABF">
        <w:rPr>
          <w:rFonts w:ascii="Arial" w:hAnsi="Arial" w:cs="Arial"/>
          <w:sz w:val="24"/>
          <w:szCs w:val="24"/>
        </w:rPr>
        <w:t xml:space="preserve"> or the right of the parties to agree to mediation at any time during a dispute panel process</w:t>
      </w:r>
      <w:r w:rsidR="006F176D" w:rsidRPr="009F5ABF">
        <w:rPr>
          <w:rFonts w:ascii="Arial" w:hAnsi="Arial" w:cs="Arial"/>
          <w:sz w:val="24"/>
          <w:szCs w:val="24"/>
        </w:rPr>
        <w:t>.</w:t>
      </w:r>
    </w:p>
    <w:p w:rsidR="00E44062" w:rsidRPr="009F5ABF" w:rsidRDefault="001F48C2" w:rsidP="009F5ABF">
      <w:pPr>
        <w:spacing w:before="0"/>
        <w:ind w:left="709"/>
        <w:jc w:val="both"/>
        <w:rPr>
          <w:rFonts w:ascii="Arial" w:hAnsi="Arial" w:cs="Arial"/>
          <w:sz w:val="24"/>
          <w:szCs w:val="24"/>
        </w:rPr>
      </w:pPr>
      <w:r w:rsidRPr="009F5ABF">
        <w:rPr>
          <w:rFonts w:ascii="Arial" w:hAnsi="Arial" w:cs="Arial"/>
          <w:sz w:val="24"/>
          <w:szCs w:val="24"/>
        </w:rPr>
        <w:t xml:space="preserve">Where </w:t>
      </w:r>
      <w:r w:rsidR="00C014E6" w:rsidRPr="009F5ABF">
        <w:rPr>
          <w:rFonts w:ascii="Arial" w:hAnsi="Arial" w:cs="Arial"/>
          <w:sz w:val="24"/>
          <w:szCs w:val="24"/>
        </w:rPr>
        <w:t xml:space="preserve">you have </w:t>
      </w:r>
      <w:r w:rsidRPr="009F5ABF">
        <w:rPr>
          <w:rFonts w:ascii="Arial" w:hAnsi="Arial" w:cs="Arial"/>
          <w:sz w:val="24"/>
          <w:szCs w:val="24"/>
        </w:rPr>
        <w:t>a</w:t>
      </w:r>
      <w:r w:rsidR="00F2449B" w:rsidRPr="009F5ABF">
        <w:rPr>
          <w:rFonts w:ascii="Arial" w:hAnsi="Arial" w:cs="Arial"/>
          <w:sz w:val="24"/>
          <w:szCs w:val="24"/>
        </w:rPr>
        <w:t xml:space="preserve">n </w:t>
      </w:r>
      <w:r w:rsidR="006F5610" w:rsidRPr="009F5ABF">
        <w:rPr>
          <w:rFonts w:ascii="Arial" w:hAnsi="Arial" w:cs="Arial"/>
          <w:sz w:val="24"/>
          <w:szCs w:val="24"/>
        </w:rPr>
        <w:t>unresolved Formal</w:t>
      </w:r>
      <w:r w:rsidR="00E44062" w:rsidRPr="009F5ABF">
        <w:rPr>
          <w:rFonts w:ascii="Arial" w:hAnsi="Arial" w:cs="Arial"/>
          <w:sz w:val="24"/>
          <w:szCs w:val="24"/>
        </w:rPr>
        <w:t xml:space="preserve"> Complaint </w:t>
      </w:r>
      <w:r w:rsidR="00C014E6" w:rsidRPr="009F5ABF">
        <w:rPr>
          <w:rFonts w:ascii="Arial" w:hAnsi="Arial" w:cs="Arial"/>
          <w:sz w:val="24"/>
          <w:szCs w:val="24"/>
        </w:rPr>
        <w:t xml:space="preserve">you may be able to give a dispute </w:t>
      </w:r>
      <w:r w:rsidR="006F5610" w:rsidRPr="009F5ABF">
        <w:rPr>
          <w:rFonts w:ascii="Arial" w:hAnsi="Arial" w:cs="Arial"/>
          <w:sz w:val="24"/>
          <w:szCs w:val="24"/>
        </w:rPr>
        <w:t>notice at</w:t>
      </w:r>
      <w:r w:rsidR="00E44062" w:rsidRPr="009F5ABF">
        <w:rPr>
          <w:rFonts w:ascii="Arial" w:hAnsi="Arial" w:cs="Arial"/>
          <w:sz w:val="24"/>
          <w:szCs w:val="24"/>
        </w:rPr>
        <w:t xml:space="preserve"> any time </w:t>
      </w:r>
      <w:r w:rsidR="000C4606" w:rsidRPr="009F5ABF">
        <w:rPr>
          <w:rFonts w:ascii="Arial" w:hAnsi="Arial" w:cs="Arial"/>
          <w:sz w:val="24"/>
          <w:szCs w:val="24"/>
        </w:rPr>
        <w:t xml:space="preserve">between 20 </w:t>
      </w:r>
      <w:r w:rsidR="00310B2C" w:rsidRPr="009F5ABF">
        <w:rPr>
          <w:rFonts w:ascii="Arial" w:hAnsi="Arial" w:cs="Arial"/>
          <w:sz w:val="24"/>
          <w:szCs w:val="24"/>
        </w:rPr>
        <w:t>W</w:t>
      </w:r>
      <w:r w:rsidR="000C4606" w:rsidRPr="009F5ABF">
        <w:rPr>
          <w:rFonts w:ascii="Arial" w:hAnsi="Arial" w:cs="Arial"/>
          <w:sz w:val="24"/>
          <w:szCs w:val="24"/>
        </w:rPr>
        <w:t xml:space="preserve">orking </w:t>
      </w:r>
      <w:r w:rsidR="00310B2C" w:rsidRPr="009F5ABF">
        <w:rPr>
          <w:rFonts w:ascii="Arial" w:hAnsi="Arial" w:cs="Arial"/>
          <w:sz w:val="24"/>
          <w:szCs w:val="24"/>
        </w:rPr>
        <w:t>D</w:t>
      </w:r>
      <w:r w:rsidR="000C4606" w:rsidRPr="009F5ABF">
        <w:rPr>
          <w:rFonts w:ascii="Arial" w:hAnsi="Arial" w:cs="Arial"/>
          <w:sz w:val="24"/>
          <w:szCs w:val="24"/>
        </w:rPr>
        <w:t>ays and 6 months after the date the Formal Complaint</w:t>
      </w:r>
      <w:r w:rsidR="00350900" w:rsidRPr="009F5ABF">
        <w:rPr>
          <w:rFonts w:ascii="Arial" w:hAnsi="Arial" w:cs="Arial"/>
          <w:sz w:val="24"/>
          <w:szCs w:val="24"/>
        </w:rPr>
        <w:t xml:space="preserve"> </w:t>
      </w:r>
      <w:r w:rsidR="0090522C" w:rsidRPr="009F5ABF">
        <w:rPr>
          <w:rFonts w:ascii="Arial" w:hAnsi="Arial" w:cs="Arial"/>
          <w:sz w:val="24"/>
          <w:szCs w:val="24"/>
        </w:rPr>
        <w:t xml:space="preserve">was received </w:t>
      </w:r>
      <w:r w:rsidR="00350900" w:rsidRPr="009F5ABF">
        <w:rPr>
          <w:rFonts w:ascii="Arial" w:hAnsi="Arial" w:cs="Arial"/>
          <w:sz w:val="24"/>
          <w:szCs w:val="24"/>
        </w:rPr>
        <w:t>(or such later time by agreement of all parties</w:t>
      </w:r>
      <w:r w:rsidR="00467ADC" w:rsidRPr="009F5ABF">
        <w:rPr>
          <w:rFonts w:ascii="Arial" w:hAnsi="Arial" w:cs="Arial"/>
          <w:sz w:val="24"/>
          <w:szCs w:val="24"/>
        </w:rPr>
        <w:t>)</w:t>
      </w:r>
      <w:r w:rsidR="006F5610" w:rsidRPr="009F5ABF">
        <w:rPr>
          <w:rFonts w:ascii="Arial" w:hAnsi="Arial" w:cs="Arial"/>
          <w:sz w:val="24"/>
          <w:szCs w:val="24"/>
        </w:rPr>
        <w:t>.</w:t>
      </w:r>
    </w:p>
    <w:p w:rsidR="00C014E6" w:rsidRPr="009F5ABF" w:rsidRDefault="00C014E6" w:rsidP="009F5ABF">
      <w:pPr>
        <w:spacing w:before="0"/>
        <w:ind w:left="709"/>
        <w:jc w:val="both"/>
        <w:rPr>
          <w:rFonts w:ascii="Arial" w:hAnsi="Arial" w:cs="Arial"/>
          <w:sz w:val="24"/>
          <w:szCs w:val="24"/>
        </w:rPr>
      </w:pPr>
      <w:r w:rsidRPr="009F5ABF">
        <w:rPr>
          <w:rFonts w:ascii="Arial" w:hAnsi="Arial" w:cs="Arial"/>
          <w:sz w:val="24"/>
          <w:szCs w:val="24"/>
        </w:rPr>
        <w:t>Not all Formal Complaints are able to be referred to a disputes panel for resolution.  You may give a dispute notice for a Formal Complaint</w:t>
      </w:r>
      <w:r w:rsidR="00163C3E" w:rsidRPr="009F5ABF">
        <w:rPr>
          <w:rFonts w:ascii="Arial" w:hAnsi="Arial" w:cs="Arial"/>
          <w:sz w:val="24"/>
          <w:szCs w:val="24"/>
        </w:rPr>
        <w:t xml:space="preserve"> which relates to any of the following:</w:t>
      </w:r>
    </w:p>
    <w:p w:rsidR="00163C3E" w:rsidRPr="009F5ABF" w:rsidRDefault="00910550"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a</w:t>
      </w:r>
      <w:r w:rsidR="00163C3E" w:rsidRPr="009F5ABF">
        <w:rPr>
          <w:rFonts w:ascii="Arial" w:hAnsi="Arial" w:cs="Arial"/>
          <w:sz w:val="24"/>
          <w:szCs w:val="24"/>
        </w:rPr>
        <w:t xml:space="preserve"> decision by us which affects your occupation or access to services or facilities.</w:t>
      </w:r>
    </w:p>
    <w:p w:rsidR="00163C3E" w:rsidRPr="009F5ABF" w:rsidRDefault="00910550"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a</w:t>
      </w:r>
      <w:r w:rsidR="00163C3E" w:rsidRPr="009F5ABF">
        <w:rPr>
          <w:rFonts w:ascii="Arial" w:hAnsi="Arial" w:cs="Arial"/>
          <w:sz w:val="24"/>
          <w:szCs w:val="24"/>
        </w:rPr>
        <w:t xml:space="preserve"> decision by us to change the charges you pay under your occupation right agreement for outgoings, services or facilities.</w:t>
      </w:r>
    </w:p>
    <w:p w:rsidR="00163C3E" w:rsidRPr="009F5ABF" w:rsidRDefault="00910550"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t</w:t>
      </w:r>
      <w:r w:rsidR="00EF4ABA" w:rsidRPr="009F5ABF">
        <w:rPr>
          <w:rFonts w:ascii="Arial" w:hAnsi="Arial" w:cs="Arial"/>
          <w:sz w:val="24"/>
          <w:szCs w:val="24"/>
        </w:rPr>
        <w:t xml:space="preserve">he charges or deductions </w:t>
      </w:r>
      <w:r w:rsidR="00F749A9" w:rsidRPr="009F5ABF">
        <w:rPr>
          <w:rFonts w:ascii="Arial" w:hAnsi="Arial" w:cs="Arial"/>
          <w:sz w:val="24"/>
          <w:szCs w:val="24"/>
        </w:rPr>
        <w:t>made</w:t>
      </w:r>
      <w:r w:rsidR="00EF4ABA" w:rsidRPr="009F5ABF">
        <w:rPr>
          <w:rFonts w:ascii="Arial" w:hAnsi="Arial" w:cs="Arial"/>
          <w:sz w:val="24"/>
          <w:szCs w:val="24"/>
        </w:rPr>
        <w:t xml:space="preserve"> when you leave the Village.</w:t>
      </w:r>
    </w:p>
    <w:p w:rsidR="00EF4ABA" w:rsidRPr="009F5ABF" w:rsidRDefault="00910550"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lastRenderedPageBreak/>
        <w:t>a</w:t>
      </w:r>
      <w:r w:rsidR="00EF4ABA" w:rsidRPr="009F5ABF">
        <w:rPr>
          <w:rFonts w:ascii="Arial" w:hAnsi="Arial" w:cs="Arial"/>
          <w:sz w:val="24"/>
          <w:szCs w:val="24"/>
        </w:rPr>
        <w:t>n allegation that we have breached the Code of Residents' Rights or Code of Practice.</w:t>
      </w:r>
    </w:p>
    <w:p w:rsidR="00EF4ABA" w:rsidRPr="009F5ABF" w:rsidRDefault="00910550"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a</w:t>
      </w:r>
      <w:r w:rsidR="00EF4ABA" w:rsidRPr="009F5ABF">
        <w:rPr>
          <w:rFonts w:ascii="Arial" w:hAnsi="Arial" w:cs="Arial"/>
          <w:sz w:val="24"/>
          <w:szCs w:val="24"/>
        </w:rPr>
        <w:t xml:space="preserve"> dispute </w:t>
      </w:r>
      <w:r w:rsidR="002D16A2" w:rsidRPr="009F5ABF">
        <w:rPr>
          <w:rFonts w:ascii="Arial" w:hAnsi="Arial" w:cs="Arial"/>
          <w:sz w:val="24"/>
          <w:szCs w:val="24"/>
        </w:rPr>
        <w:t>between you and another resident or guest of another resident which affects your occupation right.</w:t>
      </w:r>
    </w:p>
    <w:p w:rsidR="00C014E6" w:rsidRPr="009F5ABF" w:rsidRDefault="002D16A2" w:rsidP="009F5ABF">
      <w:pPr>
        <w:spacing w:before="0"/>
        <w:ind w:left="709"/>
        <w:jc w:val="both"/>
        <w:rPr>
          <w:rFonts w:ascii="Arial" w:hAnsi="Arial" w:cs="Arial"/>
          <w:sz w:val="24"/>
          <w:szCs w:val="24"/>
        </w:rPr>
      </w:pPr>
      <w:r w:rsidRPr="009F5ABF">
        <w:rPr>
          <w:rFonts w:ascii="Arial" w:hAnsi="Arial" w:cs="Arial"/>
          <w:sz w:val="24"/>
          <w:szCs w:val="24"/>
        </w:rPr>
        <w:t xml:space="preserve">You may not give a dispute notice in relation to any health and disability services or facilities we are providing you.  If you are dissatisfied with our response to a Formal Complaint relating to health or disability services you may </w:t>
      </w:r>
      <w:r w:rsidR="00910550" w:rsidRPr="009F5ABF">
        <w:rPr>
          <w:rFonts w:ascii="Arial" w:hAnsi="Arial" w:cs="Arial"/>
          <w:sz w:val="24"/>
          <w:szCs w:val="24"/>
        </w:rPr>
        <w:t>take</w:t>
      </w:r>
      <w:r w:rsidRPr="009F5ABF">
        <w:rPr>
          <w:rFonts w:ascii="Arial" w:hAnsi="Arial" w:cs="Arial"/>
          <w:sz w:val="24"/>
          <w:szCs w:val="24"/>
        </w:rPr>
        <w:t xml:space="preserve"> your Complaint to the Health and Disability Commissioner or a Health and Disability Advocate.  We will advise you if this option is available in relation to your </w:t>
      </w:r>
      <w:r w:rsidR="00910550" w:rsidRPr="009F5ABF">
        <w:rPr>
          <w:rFonts w:ascii="Arial" w:hAnsi="Arial" w:cs="Arial"/>
          <w:sz w:val="24"/>
          <w:szCs w:val="24"/>
        </w:rPr>
        <w:t>C</w:t>
      </w:r>
      <w:r w:rsidRPr="009F5ABF">
        <w:rPr>
          <w:rFonts w:ascii="Arial" w:hAnsi="Arial" w:cs="Arial"/>
          <w:sz w:val="24"/>
          <w:szCs w:val="24"/>
        </w:rPr>
        <w:t xml:space="preserve">omplaint. </w:t>
      </w:r>
    </w:p>
    <w:p w:rsidR="00906595" w:rsidRPr="009F5ABF" w:rsidRDefault="0019451A" w:rsidP="009F5ABF">
      <w:pPr>
        <w:spacing w:before="0"/>
        <w:ind w:left="709"/>
        <w:jc w:val="both"/>
        <w:rPr>
          <w:rFonts w:ascii="Arial" w:hAnsi="Arial" w:cs="Arial"/>
          <w:sz w:val="24"/>
          <w:szCs w:val="24"/>
        </w:rPr>
      </w:pPr>
      <w:r w:rsidRPr="009F5ABF">
        <w:rPr>
          <w:rFonts w:ascii="Arial" w:hAnsi="Arial" w:cs="Arial"/>
          <w:sz w:val="24"/>
          <w:szCs w:val="24"/>
        </w:rPr>
        <w:t>If a c</w:t>
      </w:r>
      <w:r w:rsidR="000C4606" w:rsidRPr="009F5ABF">
        <w:rPr>
          <w:rFonts w:ascii="Arial" w:hAnsi="Arial" w:cs="Arial"/>
          <w:sz w:val="24"/>
          <w:szCs w:val="24"/>
        </w:rPr>
        <w:t xml:space="preserve">omplaint relates to an alleged breach of </w:t>
      </w:r>
      <w:r w:rsidR="002B7398" w:rsidRPr="009F5ABF">
        <w:rPr>
          <w:rFonts w:ascii="Arial" w:hAnsi="Arial" w:cs="Arial"/>
          <w:sz w:val="24"/>
          <w:szCs w:val="24"/>
        </w:rPr>
        <w:t>your</w:t>
      </w:r>
      <w:r w:rsidR="000C4606" w:rsidRPr="009F5ABF">
        <w:rPr>
          <w:rFonts w:ascii="Arial" w:hAnsi="Arial" w:cs="Arial"/>
          <w:sz w:val="24"/>
          <w:szCs w:val="24"/>
        </w:rPr>
        <w:t xml:space="preserve"> occupation right agreement or the Code of Practice in disposing of a unit </w:t>
      </w:r>
      <w:r w:rsidR="002B7398" w:rsidRPr="009F5ABF">
        <w:rPr>
          <w:rFonts w:ascii="Arial" w:hAnsi="Arial" w:cs="Arial"/>
          <w:sz w:val="24"/>
          <w:szCs w:val="24"/>
        </w:rPr>
        <w:t xml:space="preserve">formerly </w:t>
      </w:r>
      <w:r w:rsidR="000C4606" w:rsidRPr="009F5ABF">
        <w:rPr>
          <w:rFonts w:ascii="Arial" w:hAnsi="Arial" w:cs="Arial"/>
          <w:sz w:val="24"/>
          <w:szCs w:val="24"/>
        </w:rPr>
        <w:t xml:space="preserve">occupied by </w:t>
      </w:r>
      <w:r w:rsidR="002B7398" w:rsidRPr="009F5ABF">
        <w:rPr>
          <w:rFonts w:ascii="Arial" w:hAnsi="Arial" w:cs="Arial"/>
          <w:sz w:val="24"/>
          <w:szCs w:val="24"/>
        </w:rPr>
        <w:t xml:space="preserve">a </w:t>
      </w:r>
      <w:r w:rsidR="000C4606" w:rsidRPr="009F5ABF">
        <w:rPr>
          <w:rFonts w:ascii="Arial" w:hAnsi="Arial" w:cs="Arial"/>
          <w:sz w:val="24"/>
          <w:szCs w:val="24"/>
        </w:rPr>
        <w:t xml:space="preserve">resident, </w:t>
      </w:r>
      <w:r w:rsidR="002B7398" w:rsidRPr="009F5ABF">
        <w:rPr>
          <w:rFonts w:ascii="Arial" w:hAnsi="Arial" w:cs="Arial"/>
          <w:sz w:val="24"/>
          <w:szCs w:val="24"/>
        </w:rPr>
        <w:t>you</w:t>
      </w:r>
      <w:r w:rsidR="00350900" w:rsidRPr="009F5ABF">
        <w:rPr>
          <w:rFonts w:ascii="Arial" w:hAnsi="Arial" w:cs="Arial"/>
          <w:sz w:val="24"/>
          <w:szCs w:val="24"/>
        </w:rPr>
        <w:t xml:space="preserve"> m</w:t>
      </w:r>
      <w:r w:rsidRPr="009F5ABF">
        <w:rPr>
          <w:rFonts w:ascii="Arial" w:hAnsi="Arial" w:cs="Arial"/>
          <w:sz w:val="24"/>
          <w:szCs w:val="24"/>
        </w:rPr>
        <w:t xml:space="preserve">ay </w:t>
      </w:r>
      <w:r w:rsidR="002B7398" w:rsidRPr="009F5ABF">
        <w:rPr>
          <w:rFonts w:ascii="Arial" w:hAnsi="Arial" w:cs="Arial"/>
          <w:sz w:val="24"/>
          <w:szCs w:val="24"/>
        </w:rPr>
        <w:t xml:space="preserve">be able to give </w:t>
      </w:r>
      <w:r w:rsidRPr="009F5ABF">
        <w:rPr>
          <w:rFonts w:ascii="Arial" w:hAnsi="Arial" w:cs="Arial"/>
          <w:sz w:val="24"/>
          <w:szCs w:val="24"/>
        </w:rPr>
        <w:t>a dispute n</w:t>
      </w:r>
      <w:r w:rsidR="00350900" w:rsidRPr="009F5ABF">
        <w:rPr>
          <w:rFonts w:ascii="Arial" w:hAnsi="Arial" w:cs="Arial"/>
          <w:sz w:val="24"/>
          <w:szCs w:val="24"/>
        </w:rPr>
        <w:t xml:space="preserve">otice </w:t>
      </w:r>
      <w:r w:rsidR="00035545" w:rsidRPr="009F5ABF">
        <w:rPr>
          <w:rFonts w:ascii="Arial" w:hAnsi="Arial" w:cs="Arial"/>
          <w:sz w:val="24"/>
          <w:szCs w:val="24"/>
        </w:rPr>
        <w:t>at any time following 9 months after the unit has become available for disposal</w:t>
      </w:r>
      <w:r w:rsidRPr="009F5ABF">
        <w:rPr>
          <w:rFonts w:ascii="Arial" w:hAnsi="Arial" w:cs="Arial"/>
          <w:sz w:val="24"/>
          <w:szCs w:val="24"/>
        </w:rPr>
        <w:t xml:space="preserve"> and </w:t>
      </w:r>
      <w:r w:rsidR="0036637A" w:rsidRPr="009F5ABF">
        <w:rPr>
          <w:rFonts w:ascii="Arial" w:hAnsi="Arial" w:cs="Arial"/>
          <w:sz w:val="24"/>
          <w:szCs w:val="24"/>
        </w:rPr>
        <w:t xml:space="preserve">if you </w:t>
      </w:r>
      <w:r w:rsidR="00147E83" w:rsidRPr="009F5ABF">
        <w:rPr>
          <w:rFonts w:ascii="Arial" w:hAnsi="Arial" w:cs="Arial"/>
          <w:sz w:val="24"/>
          <w:szCs w:val="24"/>
        </w:rPr>
        <w:t>wish, need</w:t>
      </w:r>
      <w:r w:rsidRPr="009F5ABF">
        <w:rPr>
          <w:rFonts w:ascii="Arial" w:hAnsi="Arial" w:cs="Arial"/>
          <w:sz w:val="24"/>
          <w:szCs w:val="24"/>
        </w:rPr>
        <w:t xml:space="preserve"> not go through the Formal Complaint </w:t>
      </w:r>
      <w:r w:rsidR="0036637A" w:rsidRPr="009F5ABF">
        <w:rPr>
          <w:rFonts w:ascii="Arial" w:hAnsi="Arial" w:cs="Arial"/>
          <w:sz w:val="24"/>
          <w:szCs w:val="24"/>
        </w:rPr>
        <w:t xml:space="preserve">Resolution </w:t>
      </w:r>
      <w:r w:rsidRPr="009F5ABF">
        <w:rPr>
          <w:rFonts w:ascii="Arial" w:hAnsi="Arial" w:cs="Arial"/>
          <w:sz w:val="24"/>
          <w:szCs w:val="24"/>
        </w:rPr>
        <w:t>Procedure</w:t>
      </w:r>
      <w:r w:rsidR="00035545" w:rsidRPr="009F5ABF">
        <w:rPr>
          <w:rFonts w:ascii="Arial" w:hAnsi="Arial" w:cs="Arial"/>
          <w:sz w:val="24"/>
          <w:szCs w:val="24"/>
        </w:rPr>
        <w:t>.</w:t>
      </w:r>
      <w:r w:rsidR="00350900" w:rsidRPr="009F5ABF">
        <w:rPr>
          <w:rFonts w:ascii="Arial" w:hAnsi="Arial" w:cs="Arial"/>
          <w:sz w:val="24"/>
          <w:szCs w:val="24"/>
        </w:rPr>
        <w:t xml:space="preserve"> </w:t>
      </w:r>
    </w:p>
    <w:p w:rsidR="00035545" w:rsidRPr="009F5ABF" w:rsidRDefault="005356EA" w:rsidP="009F5ABF">
      <w:pPr>
        <w:spacing w:before="0"/>
        <w:ind w:left="709"/>
        <w:jc w:val="both"/>
        <w:rPr>
          <w:rFonts w:ascii="Arial" w:hAnsi="Arial" w:cs="Arial"/>
          <w:sz w:val="24"/>
          <w:szCs w:val="24"/>
        </w:rPr>
      </w:pPr>
      <w:r w:rsidRPr="009F5ABF">
        <w:rPr>
          <w:rFonts w:ascii="Arial" w:hAnsi="Arial" w:cs="Arial"/>
          <w:sz w:val="24"/>
          <w:szCs w:val="24"/>
        </w:rPr>
        <w:t xml:space="preserve">You </w:t>
      </w:r>
      <w:r w:rsidR="0019451A" w:rsidRPr="009F5ABF">
        <w:rPr>
          <w:rFonts w:ascii="Arial" w:hAnsi="Arial" w:cs="Arial"/>
          <w:sz w:val="24"/>
          <w:szCs w:val="24"/>
        </w:rPr>
        <w:t xml:space="preserve">may raise a dispute by </w:t>
      </w:r>
      <w:r w:rsidR="002B7398" w:rsidRPr="009F5ABF">
        <w:rPr>
          <w:rFonts w:ascii="Arial" w:hAnsi="Arial" w:cs="Arial"/>
          <w:sz w:val="24"/>
          <w:szCs w:val="24"/>
        </w:rPr>
        <w:t xml:space="preserve">giving </w:t>
      </w:r>
      <w:r w:rsidR="0019451A" w:rsidRPr="009F5ABF">
        <w:rPr>
          <w:rFonts w:ascii="Arial" w:hAnsi="Arial" w:cs="Arial"/>
          <w:sz w:val="24"/>
          <w:szCs w:val="24"/>
        </w:rPr>
        <w:t xml:space="preserve">a dispute notice </w:t>
      </w:r>
      <w:r w:rsidR="002B7398" w:rsidRPr="009F5ABF">
        <w:rPr>
          <w:rFonts w:ascii="Arial" w:hAnsi="Arial" w:cs="Arial"/>
          <w:sz w:val="24"/>
          <w:szCs w:val="24"/>
        </w:rPr>
        <w:t xml:space="preserve">to </w:t>
      </w:r>
      <w:r w:rsidR="0019451A" w:rsidRPr="009F5ABF">
        <w:rPr>
          <w:rFonts w:ascii="Arial" w:hAnsi="Arial" w:cs="Arial"/>
          <w:sz w:val="24"/>
          <w:szCs w:val="24"/>
        </w:rPr>
        <w:t>us.  A dispute n</w:t>
      </w:r>
      <w:r w:rsidR="00035545" w:rsidRPr="009F5ABF">
        <w:rPr>
          <w:rFonts w:ascii="Arial" w:hAnsi="Arial" w:cs="Arial"/>
          <w:sz w:val="24"/>
          <w:szCs w:val="24"/>
        </w:rPr>
        <w:t>otice must:</w:t>
      </w:r>
    </w:p>
    <w:p w:rsidR="00035545"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b</w:t>
      </w:r>
      <w:r w:rsidR="00035545" w:rsidRPr="009F5ABF">
        <w:rPr>
          <w:rFonts w:ascii="Arial" w:hAnsi="Arial" w:cs="Arial"/>
          <w:sz w:val="24"/>
          <w:szCs w:val="24"/>
        </w:rPr>
        <w:t>e in writing;</w:t>
      </w:r>
    </w:p>
    <w:p w:rsidR="00035545"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i</w:t>
      </w:r>
      <w:r w:rsidR="00035545" w:rsidRPr="009F5ABF">
        <w:rPr>
          <w:rFonts w:ascii="Arial" w:hAnsi="Arial" w:cs="Arial"/>
          <w:sz w:val="24"/>
          <w:szCs w:val="24"/>
        </w:rPr>
        <w:t xml:space="preserve">dentify the decision or decisions, or matters, in respect of which it is made; </w:t>
      </w:r>
    </w:p>
    <w:p w:rsidR="00035545"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i</w:t>
      </w:r>
      <w:r w:rsidR="00035545" w:rsidRPr="009F5ABF">
        <w:rPr>
          <w:rFonts w:ascii="Arial" w:hAnsi="Arial" w:cs="Arial"/>
          <w:sz w:val="24"/>
          <w:szCs w:val="24"/>
        </w:rPr>
        <w:t xml:space="preserve">dentify the person or persons in respect of whom it is made, if not </w:t>
      </w:r>
      <w:r w:rsidR="002B7398" w:rsidRPr="009F5ABF">
        <w:rPr>
          <w:rFonts w:ascii="Arial" w:hAnsi="Arial" w:cs="Arial"/>
          <w:sz w:val="24"/>
          <w:szCs w:val="24"/>
        </w:rPr>
        <w:t>us</w:t>
      </w:r>
      <w:r w:rsidR="00035545" w:rsidRPr="009F5ABF">
        <w:rPr>
          <w:rFonts w:ascii="Arial" w:hAnsi="Arial" w:cs="Arial"/>
          <w:sz w:val="24"/>
          <w:szCs w:val="24"/>
        </w:rPr>
        <w:t>;</w:t>
      </w:r>
    </w:p>
    <w:p w:rsidR="00035545"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s</w:t>
      </w:r>
      <w:r w:rsidR="00035545" w:rsidRPr="009F5ABF">
        <w:rPr>
          <w:rFonts w:ascii="Arial" w:hAnsi="Arial" w:cs="Arial"/>
          <w:sz w:val="24"/>
          <w:szCs w:val="24"/>
        </w:rPr>
        <w:t xml:space="preserve">tate the grounds on which it is made; and </w:t>
      </w:r>
    </w:p>
    <w:p w:rsidR="00035545"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s</w:t>
      </w:r>
      <w:r w:rsidR="00035545" w:rsidRPr="009F5ABF">
        <w:rPr>
          <w:rFonts w:ascii="Arial" w:hAnsi="Arial" w:cs="Arial"/>
          <w:sz w:val="24"/>
          <w:szCs w:val="24"/>
        </w:rPr>
        <w:t>tate the efforts that have been made to resolve the dispute.</w:t>
      </w:r>
    </w:p>
    <w:p w:rsidR="00E54AC6" w:rsidRPr="009F5ABF" w:rsidRDefault="0019451A" w:rsidP="009F5ABF">
      <w:pPr>
        <w:spacing w:before="0"/>
        <w:ind w:left="709"/>
        <w:jc w:val="both"/>
        <w:rPr>
          <w:rFonts w:ascii="Arial" w:hAnsi="Arial" w:cs="Arial"/>
          <w:sz w:val="24"/>
          <w:szCs w:val="24"/>
        </w:rPr>
      </w:pPr>
      <w:r w:rsidRPr="009F5ABF">
        <w:rPr>
          <w:rFonts w:ascii="Arial" w:hAnsi="Arial" w:cs="Arial"/>
          <w:sz w:val="24"/>
          <w:szCs w:val="24"/>
        </w:rPr>
        <w:t>We will appoint a disputes p</w:t>
      </w:r>
      <w:r w:rsidR="002C691F" w:rsidRPr="009F5ABF">
        <w:rPr>
          <w:rFonts w:ascii="Arial" w:hAnsi="Arial" w:cs="Arial"/>
          <w:sz w:val="24"/>
          <w:szCs w:val="24"/>
        </w:rPr>
        <w:t xml:space="preserve">anel within 20 </w:t>
      </w:r>
      <w:r w:rsidR="00310B2C" w:rsidRPr="009F5ABF">
        <w:rPr>
          <w:rFonts w:ascii="Arial" w:hAnsi="Arial" w:cs="Arial"/>
          <w:sz w:val="24"/>
          <w:szCs w:val="24"/>
        </w:rPr>
        <w:t>W</w:t>
      </w:r>
      <w:r w:rsidR="002C691F" w:rsidRPr="009F5ABF">
        <w:rPr>
          <w:rFonts w:ascii="Arial" w:hAnsi="Arial" w:cs="Arial"/>
          <w:sz w:val="24"/>
          <w:szCs w:val="24"/>
        </w:rPr>
        <w:t xml:space="preserve">orking </w:t>
      </w:r>
      <w:r w:rsidR="00310B2C" w:rsidRPr="009F5ABF">
        <w:rPr>
          <w:rFonts w:ascii="Arial" w:hAnsi="Arial" w:cs="Arial"/>
          <w:sz w:val="24"/>
          <w:szCs w:val="24"/>
        </w:rPr>
        <w:t>D</w:t>
      </w:r>
      <w:r w:rsidR="002C691F" w:rsidRPr="009F5ABF">
        <w:rPr>
          <w:rFonts w:ascii="Arial" w:hAnsi="Arial" w:cs="Arial"/>
          <w:sz w:val="24"/>
          <w:szCs w:val="24"/>
        </w:rPr>
        <w:t>ays after the date the notice is given</w:t>
      </w:r>
      <w:r w:rsidR="003461DD" w:rsidRPr="009F5ABF">
        <w:rPr>
          <w:rFonts w:ascii="Arial" w:hAnsi="Arial" w:cs="Arial"/>
          <w:sz w:val="24"/>
          <w:szCs w:val="24"/>
        </w:rPr>
        <w:t xml:space="preserve"> </w:t>
      </w:r>
      <w:r w:rsidR="00910550" w:rsidRPr="009F5ABF">
        <w:rPr>
          <w:rFonts w:ascii="Arial" w:hAnsi="Arial" w:cs="Arial"/>
          <w:sz w:val="24"/>
          <w:szCs w:val="24"/>
        </w:rPr>
        <w:t>to us</w:t>
      </w:r>
      <w:r w:rsidR="002C691F" w:rsidRPr="009F5ABF">
        <w:rPr>
          <w:rFonts w:ascii="Arial" w:hAnsi="Arial" w:cs="Arial"/>
          <w:sz w:val="24"/>
          <w:szCs w:val="24"/>
        </w:rPr>
        <w:t xml:space="preserve">.  We will consult </w:t>
      </w:r>
      <w:r w:rsidR="002B7398" w:rsidRPr="009F5ABF">
        <w:rPr>
          <w:rFonts w:ascii="Arial" w:hAnsi="Arial" w:cs="Arial"/>
          <w:sz w:val="24"/>
          <w:szCs w:val="24"/>
        </w:rPr>
        <w:t>you</w:t>
      </w:r>
      <w:r w:rsidRPr="009F5ABF">
        <w:rPr>
          <w:rFonts w:ascii="Arial" w:hAnsi="Arial" w:cs="Arial"/>
          <w:sz w:val="24"/>
          <w:szCs w:val="24"/>
        </w:rPr>
        <w:t xml:space="preserve"> before appointing the disputes panel.  All members of the disputes p</w:t>
      </w:r>
      <w:r w:rsidR="002C691F" w:rsidRPr="009F5ABF">
        <w:rPr>
          <w:rFonts w:ascii="Arial" w:hAnsi="Arial" w:cs="Arial"/>
          <w:sz w:val="24"/>
          <w:szCs w:val="24"/>
        </w:rPr>
        <w:t xml:space="preserve">anel will be </w:t>
      </w:r>
      <w:r w:rsidR="00C40B1D" w:rsidRPr="009F5ABF">
        <w:rPr>
          <w:rFonts w:ascii="Arial" w:hAnsi="Arial" w:cs="Arial"/>
          <w:sz w:val="24"/>
          <w:szCs w:val="24"/>
        </w:rPr>
        <w:t>selected from those named on the Ret</w:t>
      </w:r>
      <w:r w:rsidRPr="009F5ABF">
        <w:rPr>
          <w:rFonts w:ascii="Arial" w:hAnsi="Arial" w:cs="Arial"/>
          <w:sz w:val="24"/>
          <w:szCs w:val="24"/>
        </w:rPr>
        <w:t>irement Commissioner's list of d</w:t>
      </w:r>
      <w:r w:rsidR="00C40B1D" w:rsidRPr="009F5ABF">
        <w:rPr>
          <w:rFonts w:ascii="Arial" w:hAnsi="Arial" w:cs="Arial"/>
          <w:sz w:val="24"/>
          <w:szCs w:val="24"/>
        </w:rPr>
        <w:t>isput</w:t>
      </w:r>
      <w:r w:rsidRPr="009F5ABF">
        <w:rPr>
          <w:rFonts w:ascii="Arial" w:hAnsi="Arial" w:cs="Arial"/>
          <w:sz w:val="24"/>
          <w:szCs w:val="24"/>
        </w:rPr>
        <w:t>es p</w:t>
      </w:r>
      <w:r w:rsidR="00C40B1D" w:rsidRPr="009F5ABF">
        <w:rPr>
          <w:rFonts w:ascii="Arial" w:hAnsi="Arial" w:cs="Arial"/>
          <w:sz w:val="24"/>
          <w:szCs w:val="24"/>
        </w:rPr>
        <w:t>anellists.</w:t>
      </w:r>
    </w:p>
    <w:p w:rsidR="00E54AC6" w:rsidRPr="009F5ABF" w:rsidRDefault="00E54AC6" w:rsidP="009F5ABF">
      <w:pPr>
        <w:spacing w:before="0"/>
        <w:ind w:left="709"/>
        <w:jc w:val="both"/>
        <w:rPr>
          <w:rFonts w:ascii="Arial" w:hAnsi="Arial" w:cs="Arial"/>
          <w:i/>
          <w:sz w:val="24"/>
          <w:szCs w:val="24"/>
        </w:rPr>
      </w:pPr>
      <w:r w:rsidRPr="009F5ABF">
        <w:rPr>
          <w:rFonts w:ascii="Arial" w:hAnsi="Arial" w:cs="Arial"/>
          <w:sz w:val="24"/>
          <w:szCs w:val="24"/>
        </w:rPr>
        <w:t xml:space="preserve">We will notify the Statutory Supervisor </w:t>
      </w:r>
      <w:r w:rsidR="00910550" w:rsidRPr="009F5ABF">
        <w:rPr>
          <w:rFonts w:ascii="Arial" w:hAnsi="Arial" w:cs="Arial"/>
          <w:sz w:val="24"/>
          <w:szCs w:val="24"/>
        </w:rPr>
        <w:t xml:space="preserve">of a dispute notice </w:t>
      </w:r>
      <w:r w:rsidRPr="009F5ABF">
        <w:rPr>
          <w:rFonts w:ascii="Arial" w:hAnsi="Arial" w:cs="Arial"/>
          <w:sz w:val="24"/>
          <w:szCs w:val="24"/>
        </w:rPr>
        <w:t xml:space="preserve">if </w:t>
      </w:r>
      <w:r w:rsidR="0019451A" w:rsidRPr="009F5ABF">
        <w:rPr>
          <w:rFonts w:ascii="Arial" w:hAnsi="Arial" w:cs="Arial"/>
          <w:sz w:val="24"/>
          <w:szCs w:val="24"/>
        </w:rPr>
        <w:t>we consider the outcome of the d</w:t>
      </w:r>
      <w:r w:rsidRPr="009F5ABF">
        <w:rPr>
          <w:rFonts w:ascii="Arial" w:hAnsi="Arial" w:cs="Arial"/>
          <w:sz w:val="24"/>
          <w:szCs w:val="24"/>
        </w:rPr>
        <w:t>ispute:</w:t>
      </w:r>
      <w:r w:rsidR="002B7398" w:rsidRPr="009F5ABF">
        <w:rPr>
          <w:rFonts w:ascii="Arial" w:hAnsi="Arial" w:cs="Arial"/>
          <w:sz w:val="24"/>
          <w:szCs w:val="24"/>
        </w:rPr>
        <w:t xml:space="preserve"> </w:t>
      </w:r>
    </w:p>
    <w:p w:rsidR="00E54AC6"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m</w:t>
      </w:r>
      <w:r w:rsidR="00E54AC6" w:rsidRPr="009F5ABF">
        <w:rPr>
          <w:rFonts w:ascii="Arial" w:hAnsi="Arial" w:cs="Arial"/>
          <w:sz w:val="24"/>
          <w:szCs w:val="24"/>
        </w:rPr>
        <w:t>ay affect a significant number of the Village residents;</w:t>
      </w:r>
    </w:p>
    <w:p w:rsidR="00E54AC6"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t</w:t>
      </w:r>
      <w:r w:rsidR="00E54AC6" w:rsidRPr="009F5ABF">
        <w:rPr>
          <w:rFonts w:ascii="Arial" w:hAnsi="Arial" w:cs="Arial"/>
          <w:sz w:val="24"/>
          <w:szCs w:val="24"/>
        </w:rPr>
        <w:t xml:space="preserve">he general operation of the Village; </w:t>
      </w:r>
    </w:p>
    <w:p w:rsidR="00E54AC6"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o</w:t>
      </w:r>
      <w:r w:rsidR="00E54AC6" w:rsidRPr="009F5ABF">
        <w:rPr>
          <w:rFonts w:ascii="Arial" w:hAnsi="Arial" w:cs="Arial"/>
          <w:sz w:val="24"/>
          <w:szCs w:val="24"/>
        </w:rPr>
        <w:t>ur rights and obligations under the Deed of Supervision; or</w:t>
      </w:r>
    </w:p>
    <w:p w:rsidR="00E54AC6" w:rsidRPr="009F5ABF" w:rsidRDefault="0036637A"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t</w:t>
      </w:r>
      <w:r w:rsidR="0019451A" w:rsidRPr="009F5ABF">
        <w:rPr>
          <w:rFonts w:ascii="Arial" w:hAnsi="Arial" w:cs="Arial"/>
          <w:sz w:val="24"/>
          <w:szCs w:val="24"/>
        </w:rPr>
        <w:t>he dispute n</w:t>
      </w:r>
      <w:r w:rsidR="00E54AC6" w:rsidRPr="009F5ABF">
        <w:rPr>
          <w:rFonts w:ascii="Arial" w:hAnsi="Arial" w:cs="Arial"/>
          <w:sz w:val="24"/>
          <w:szCs w:val="24"/>
        </w:rPr>
        <w:t xml:space="preserve">otice relates to disposal of a former resident's </w:t>
      </w:r>
      <w:r w:rsidRPr="009F5ABF">
        <w:rPr>
          <w:rFonts w:ascii="Arial" w:hAnsi="Arial" w:cs="Arial"/>
          <w:sz w:val="24"/>
          <w:szCs w:val="24"/>
        </w:rPr>
        <w:t>unit</w:t>
      </w:r>
      <w:r w:rsidR="00E54AC6" w:rsidRPr="009F5ABF">
        <w:rPr>
          <w:rFonts w:ascii="Arial" w:hAnsi="Arial" w:cs="Arial"/>
          <w:sz w:val="24"/>
          <w:szCs w:val="24"/>
        </w:rPr>
        <w:t>.</w:t>
      </w:r>
    </w:p>
    <w:p w:rsidR="002017F4" w:rsidRPr="009F5ABF" w:rsidRDefault="009823D7" w:rsidP="009F5ABF">
      <w:pPr>
        <w:spacing w:before="0"/>
        <w:ind w:left="709"/>
        <w:jc w:val="both"/>
        <w:rPr>
          <w:rFonts w:ascii="Arial" w:hAnsi="Arial" w:cs="Arial"/>
          <w:sz w:val="24"/>
          <w:szCs w:val="24"/>
        </w:rPr>
      </w:pPr>
      <w:r w:rsidRPr="009F5ABF">
        <w:rPr>
          <w:rFonts w:ascii="Arial" w:hAnsi="Arial" w:cs="Arial"/>
          <w:sz w:val="24"/>
          <w:szCs w:val="24"/>
        </w:rPr>
        <w:t>If the disputes panel considers that it needs more information about the issues of the dispute it ca</w:t>
      </w:r>
      <w:r w:rsidR="0019451A" w:rsidRPr="009F5ABF">
        <w:rPr>
          <w:rFonts w:ascii="Arial" w:hAnsi="Arial" w:cs="Arial"/>
          <w:sz w:val="24"/>
          <w:szCs w:val="24"/>
        </w:rPr>
        <w:t>n ask the party who issued the dispute n</w:t>
      </w:r>
      <w:r w:rsidRPr="009F5ABF">
        <w:rPr>
          <w:rFonts w:ascii="Arial" w:hAnsi="Arial" w:cs="Arial"/>
          <w:sz w:val="24"/>
          <w:szCs w:val="24"/>
        </w:rPr>
        <w:t>otice to provide this, in writing and within a specified time.  The other party may reply, or be req</w:t>
      </w:r>
      <w:r w:rsidR="00255672" w:rsidRPr="009F5ABF">
        <w:rPr>
          <w:rFonts w:ascii="Arial" w:hAnsi="Arial" w:cs="Arial"/>
          <w:sz w:val="24"/>
          <w:szCs w:val="24"/>
        </w:rPr>
        <w:t xml:space="preserve">uired by </w:t>
      </w:r>
    </w:p>
    <w:p w:rsidR="009823D7" w:rsidRPr="009F5ABF" w:rsidRDefault="00255672" w:rsidP="009F5ABF">
      <w:pPr>
        <w:spacing w:before="0"/>
        <w:ind w:left="709"/>
        <w:jc w:val="both"/>
        <w:rPr>
          <w:rFonts w:ascii="Arial" w:hAnsi="Arial" w:cs="Arial"/>
          <w:sz w:val="24"/>
          <w:szCs w:val="24"/>
        </w:rPr>
      </w:pPr>
      <w:r w:rsidRPr="009F5ABF">
        <w:rPr>
          <w:rFonts w:ascii="Arial" w:hAnsi="Arial" w:cs="Arial"/>
          <w:sz w:val="24"/>
          <w:szCs w:val="24"/>
        </w:rPr>
        <w:t>the dispute panel to re</w:t>
      </w:r>
      <w:r w:rsidR="009823D7" w:rsidRPr="009F5ABF">
        <w:rPr>
          <w:rFonts w:ascii="Arial" w:hAnsi="Arial" w:cs="Arial"/>
          <w:sz w:val="24"/>
          <w:szCs w:val="24"/>
        </w:rPr>
        <w:t>ply, to the dispute notice.</w:t>
      </w:r>
    </w:p>
    <w:p w:rsidR="009823D7" w:rsidRPr="009F5ABF" w:rsidRDefault="009823D7" w:rsidP="009F5ABF">
      <w:pPr>
        <w:spacing w:before="0"/>
        <w:ind w:left="709"/>
        <w:jc w:val="both"/>
        <w:rPr>
          <w:rFonts w:ascii="Arial" w:hAnsi="Arial" w:cs="Arial"/>
          <w:sz w:val="24"/>
          <w:szCs w:val="24"/>
        </w:rPr>
      </w:pPr>
      <w:r w:rsidRPr="009F5ABF">
        <w:rPr>
          <w:rFonts w:ascii="Arial" w:hAnsi="Arial" w:cs="Arial"/>
          <w:sz w:val="24"/>
          <w:szCs w:val="24"/>
        </w:rPr>
        <w:t>Before the hearing, the disputes panel will consult with all of the dispute parties on the most appropriate procedure for resolving the dispute.  It will ensure that each party has the opportunity to comment on any view or any matter given by the other party during the consultation time.  The panel will then set an agreed time and place for the hearing.  As a general rule all hearings are to be public with the proceedings and decision published. However, the panel may decide whether any part of the hearing will be heard in private or not published.</w:t>
      </w:r>
    </w:p>
    <w:p w:rsidR="009823D7" w:rsidRPr="009F5ABF" w:rsidRDefault="0019451A" w:rsidP="009F5ABF">
      <w:pPr>
        <w:spacing w:before="0"/>
        <w:ind w:left="709"/>
        <w:jc w:val="both"/>
        <w:rPr>
          <w:rFonts w:ascii="Arial" w:hAnsi="Arial" w:cs="Arial"/>
          <w:sz w:val="24"/>
          <w:szCs w:val="24"/>
        </w:rPr>
      </w:pPr>
      <w:r w:rsidRPr="009F5ABF">
        <w:rPr>
          <w:rFonts w:ascii="Arial" w:hAnsi="Arial" w:cs="Arial"/>
          <w:sz w:val="24"/>
          <w:szCs w:val="24"/>
        </w:rPr>
        <w:lastRenderedPageBreak/>
        <w:t>The disputes p</w:t>
      </w:r>
      <w:r w:rsidR="009823D7" w:rsidRPr="009F5ABF">
        <w:rPr>
          <w:rFonts w:ascii="Arial" w:hAnsi="Arial" w:cs="Arial"/>
          <w:sz w:val="24"/>
          <w:szCs w:val="24"/>
        </w:rPr>
        <w:t xml:space="preserve">anel may decide that a dispute should be heard by a court of law instead and refer it to the nearest District Court.  A disputes panel can also refuse to hear a dispute if it considers it to be frivolous or vexatious or an abuse of process.  </w:t>
      </w:r>
    </w:p>
    <w:p w:rsidR="00D5236D" w:rsidRPr="009F5ABF" w:rsidRDefault="009823D7" w:rsidP="009F5ABF">
      <w:pPr>
        <w:spacing w:before="0"/>
        <w:ind w:left="709"/>
        <w:jc w:val="both"/>
        <w:rPr>
          <w:rFonts w:ascii="Arial" w:hAnsi="Arial" w:cs="Arial"/>
          <w:sz w:val="24"/>
          <w:szCs w:val="24"/>
        </w:rPr>
      </w:pPr>
      <w:r w:rsidRPr="009F5ABF">
        <w:rPr>
          <w:rFonts w:ascii="Arial" w:hAnsi="Arial" w:cs="Arial"/>
          <w:sz w:val="24"/>
          <w:szCs w:val="24"/>
        </w:rPr>
        <w:t xml:space="preserve">At a disputes panel hearing all parties can give evidence, cross-examine and re-examine witnesses.  The </w:t>
      </w:r>
      <w:r w:rsidR="00121514" w:rsidRPr="009F5ABF">
        <w:rPr>
          <w:rFonts w:ascii="Arial" w:hAnsi="Arial" w:cs="Arial"/>
          <w:sz w:val="24"/>
          <w:szCs w:val="24"/>
        </w:rPr>
        <w:t>dispute</w:t>
      </w:r>
      <w:r w:rsidR="00F749A9" w:rsidRPr="009F5ABF">
        <w:rPr>
          <w:rFonts w:ascii="Arial" w:hAnsi="Arial" w:cs="Arial"/>
          <w:sz w:val="24"/>
          <w:szCs w:val="24"/>
        </w:rPr>
        <w:t>s</w:t>
      </w:r>
      <w:r w:rsidR="00121514" w:rsidRPr="009F5ABF">
        <w:rPr>
          <w:rFonts w:ascii="Arial" w:hAnsi="Arial" w:cs="Arial"/>
          <w:sz w:val="24"/>
          <w:szCs w:val="24"/>
        </w:rPr>
        <w:t xml:space="preserve"> </w:t>
      </w:r>
      <w:r w:rsidRPr="009F5ABF">
        <w:rPr>
          <w:rFonts w:ascii="Arial" w:hAnsi="Arial" w:cs="Arial"/>
          <w:sz w:val="24"/>
          <w:szCs w:val="24"/>
        </w:rPr>
        <w:t xml:space="preserve">panel can </w:t>
      </w:r>
      <w:r w:rsidR="00121514" w:rsidRPr="009F5ABF">
        <w:rPr>
          <w:rFonts w:ascii="Arial" w:hAnsi="Arial" w:cs="Arial"/>
          <w:sz w:val="24"/>
          <w:szCs w:val="24"/>
        </w:rPr>
        <w:t xml:space="preserve">amend an occupation right </w:t>
      </w:r>
      <w:r w:rsidRPr="009F5ABF">
        <w:rPr>
          <w:rFonts w:ascii="Arial" w:hAnsi="Arial" w:cs="Arial"/>
          <w:sz w:val="24"/>
          <w:szCs w:val="24"/>
        </w:rPr>
        <w:t xml:space="preserve">agreement, order </w:t>
      </w:r>
      <w:r w:rsidR="00121514" w:rsidRPr="009F5ABF">
        <w:rPr>
          <w:rFonts w:ascii="Arial" w:hAnsi="Arial" w:cs="Arial"/>
          <w:sz w:val="24"/>
          <w:szCs w:val="24"/>
        </w:rPr>
        <w:t>compliance with an occupation right agreement or the Code of P</w:t>
      </w:r>
      <w:r w:rsidRPr="009F5ABF">
        <w:rPr>
          <w:rFonts w:ascii="Arial" w:hAnsi="Arial" w:cs="Arial"/>
          <w:sz w:val="24"/>
          <w:szCs w:val="24"/>
        </w:rPr>
        <w:t>ractice, or order payment or refund of an amount in dispute</w:t>
      </w:r>
      <w:r w:rsidR="00121514" w:rsidRPr="009F5ABF">
        <w:rPr>
          <w:rFonts w:ascii="Arial" w:hAnsi="Arial" w:cs="Arial"/>
          <w:sz w:val="24"/>
          <w:szCs w:val="24"/>
        </w:rPr>
        <w:t xml:space="preserve">.  </w:t>
      </w:r>
    </w:p>
    <w:p w:rsidR="009823D7" w:rsidRPr="009F5ABF" w:rsidRDefault="009823D7" w:rsidP="009F5ABF">
      <w:pPr>
        <w:spacing w:before="0"/>
        <w:ind w:left="709"/>
        <w:jc w:val="both"/>
        <w:rPr>
          <w:rFonts w:ascii="Arial" w:hAnsi="Arial" w:cs="Arial"/>
          <w:sz w:val="24"/>
          <w:szCs w:val="24"/>
        </w:rPr>
      </w:pPr>
      <w:r w:rsidRPr="009F5ABF">
        <w:rPr>
          <w:rFonts w:ascii="Arial" w:hAnsi="Arial" w:cs="Arial"/>
          <w:sz w:val="24"/>
          <w:szCs w:val="24"/>
        </w:rPr>
        <w:t xml:space="preserve">When a decision has been made, the disputes panel must record its findings in writing and give each party, the Village, and the Retirement Commissioner a copy.  The decision is binding on all parties. </w:t>
      </w:r>
      <w:r w:rsidR="0012246B" w:rsidRPr="009F5ABF">
        <w:rPr>
          <w:rFonts w:ascii="Arial" w:hAnsi="Arial" w:cs="Arial"/>
          <w:sz w:val="24"/>
          <w:szCs w:val="24"/>
        </w:rPr>
        <w:t xml:space="preserve"> </w:t>
      </w:r>
    </w:p>
    <w:p w:rsidR="00D5236D" w:rsidRPr="009F5ABF" w:rsidRDefault="00B436FF" w:rsidP="009F5ABF">
      <w:pPr>
        <w:spacing w:before="0"/>
        <w:ind w:left="709"/>
        <w:jc w:val="both"/>
        <w:rPr>
          <w:rFonts w:ascii="Arial" w:hAnsi="Arial" w:cs="Arial"/>
          <w:sz w:val="24"/>
          <w:szCs w:val="24"/>
        </w:rPr>
      </w:pPr>
      <w:r w:rsidRPr="009F5ABF">
        <w:rPr>
          <w:rFonts w:ascii="Arial" w:hAnsi="Arial" w:cs="Arial"/>
          <w:sz w:val="24"/>
          <w:szCs w:val="24"/>
        </w:rPr>
        <w:t>In the ordinary course we will pay the costs of the dispute panel whether we are a party to the complaint or not.  However, t</w:t>
      </w:r>
      <w:r w:rsidR="00D5236D" w:rsidRPr="009F5ABF">
        <w:rPr>
          <w:rFonts w:ascii="Arial" w:hAnsi="Arial" w:cs="Arial"/>
          <w:sz w:val="24"/>
          <w:szCs w:val="24"/>
        </w:rPr>
        <w:t>he dispute</w:t>
      </w:r>
      <w:r w:rsidR="00E74DD2" w:rsidRPr="009F5ABF">
        <w:rPr>
          <w:rFonts w:ascii="Arial" w:hAnsi="Arial" w:cs="Arial"/>
          <w:sz w:val="24"/>
          <w:szCs w:val="24"/>
        </w:rPr>
        <w:t>s</w:t>
      </w:r>
      <w:r w:rsidR="00D5236D" w:rsidRPr="009F5ABF">
        <w:rPr>
          <w:rFonts w:ascii="Arial" w:hAnsi="Arial" w:cs="Arial"/>
          <w:sz w:val="24"/>
          <w:szCs w:val="24"/>
        </w:rPr>
        <w:t xml:space="preserve"> panel can also make an award of costs and expenses.  This might require a party to the dispute to pay all or some of the costs of the dispute</w:t>
      </w:r>
      <w:r w:rsidR="00E74DD2" w:rsidRPr="009F5ABF">
        <w:rPr>
          <w:rFonts w:ascii="Arial" w:hAnsi="Arial" w:cs="Arial"/>
          <w:sz w:val="24"/>
          <w:szCs w:val="24"/>
        </w:rPr>
        <w:t>s</w:t>
      </w:r>
      <w:r w:rsidR="00D5236D" w:rsidRPr="009F5ABF">
        <w:rPr>
          <w:rFonts w:ascii="Arial" w:hAnsi="Arial" w:cs="Arial"/>
          <w:sz w:val="24"/>
          <w:szCs w:val="24"/>
        </w:rPr>
        <w:t xml:space="preserve"> panel and/or the other party.</w:t>
      </w:r>
    </w:p>
    <w:p w:rsidR="00F8769B" w:rsidRPr="009F5ABF" w:rsidRDefault="009823D7" w:rsidP="009F5ABF">
      <w:pPr>
        <w:spacing w:before="0"/>
        <w:ind w:left="709"/>
        <w:jc w:val="both"/>
        <w:rPr>
          <w:rFonts w:ascii="Arial" w:hAnsi="Arial" w:cs="Arial"/>
          <w:sz w:val="24"/>
          <w:szCs w:val="24"/>
        </w:rPr>
      </w:pPr>
      <w:r w:rsidRPr="009F5ABF">
        <w:rPr>
          <w:rFonts w:ascii="Arial" w:hAnsi="Arial" w:cs="Arial"/>
          <w:sz w:val="24"/>
          <w:szCs w:val="24"/>
        </w:rPr>
        <w:t>Please note: This is an overview of the process only</w:t>
      </w:r>
      <w:r w:rsidR="00B436FF" w:rsidRPr="009F5ABF">
        <w:rPr>
          <w:rFonts w:ascii="Arial" w:hAnsi="Arial" w:cs="Arial"/>
          <w:sz w:val="24"/>
          <w:szCs w:val="24"/>
        </w:rPr>
        <w:t>,</w:t>
      </w:r>
      <w:r w:rsidRPr="009F5ABF">
        <w:rPr>
          <w:rFonts w:ascii="Arial" w:hAnsi="Arial" w:cs="Arial"/>
          <w:sz w:val="24"/>
          <w:szCs w:val="24"/>
        </w:rPr>
        <w:t xml:space="preserve"> for full details please consult Part 4 of the Retirement Villages Act 2003 and the Retirement Villages (Disputes Panel) Regulations 2006</w:t>
      </w:r>
      <w:r w:rsidR="00F8769B" w:rsidRPr="009F5ABF">
        <w:rPr>
          <w:rFonts w:ascii="Arial" w:hAnsi="Arial" w:cs="Arial"/>
          <w:sz w:val="24"/>
          <w:szCs w:val="24"/>
        </w:rPr>
        <w:t xml:space="preserve">. </w:t>
      </w:r>
    </w:p>
    <w:p w:rsidR="00004D2E" w:rsidRPr="009F5ABF" w:rsidRDefault="00004D2E" w:rsidP="009F5ABF">
      <w:pPr>
        <w:pStyle w:val="Multilevel1"/>
        <w:spacing w:before="0"/>
        <w:jc w:val="both"/>
        <w:rPr>
          <w:rFonts w:ascii="Arial" w:hAnsi="Arial" w:cs="Arial"/>
          <w:b/>
          <w:sz w:val="24"/>
          <w:szCs w:val="24"/>
        </w:rPr>
      </w:pPr>
      <w:r w:rsidRPr="009F5ABF">
        <w:rPr>
          <w:rFonts w:ascii="Arial" w:hAnsi="Arial" w:cs="Arial"/>
          <w:b/>
          <w:sz w:val="24"/>
          <w:szCs w:val="24"/>
        </w:rPr>
        <w:t>Complaint to the Retirement Villages Association ("RVA")</w:t>
      </w:r>
    </w:p>
    <w:p w:rsidR="00565D18" w:rsidRPr="009F5ABF" w:rsidRDefault="005422C9" w:rsidP="009F5ABF">
      <w:pPr>
        <w:spacing w:before="0"/>
        <w:ind w:left="709"/>
        <w:jc w:val="both"/>
        <w:rPr>
          <w:rFonts w:ascii="Arial" w:hAnsi="Arial" w:cs="Arial"/>
          <w:sz w:val="24"/>
          <w:szCs w:val="24"/>
        </w:rPr>
      </w:pPr>
      <w:r w:rsidRPr="009F5ABF">
        <w:rPr>
          <w:rFonts w:ascii="Arial" w:hAnsi="Arial" w:cs="Arial"/>
          <w:sz w:val="24"/>
          <w:szCs w:val="24"/>
        </w:rPr>
        <w:t xml:space="preserve">The New Zealand Retirement Villages Association has a complaints process in place for complaints being made against operators.  </w:t>
      </w:r>
    </w:p>
    <w:p w:rsidR="005422C9" w:rsidRPr="009F5ABF" w:rsidRDefault="005422C9" w:rsidP="009F5ABF">
      <w:pPr>
        <w:spacing w:before="0"/>
        <w:ind w:left="709"/>
        <w:jc w:val="both"/>
        <w:rPr>
          <w:rFonts w:ascii="Arial" w:hAnsi="Arial" w:cs="Arial"/>
          <w:sz w:val="24"/>
          <w:szCs w:val="24"/>
        </w:rPr>
      </w:pPr>
      <w:r w:rsidRPr="009F5ABF">
        <w:rPr>
          <w:rFonts w:ascii="Arial" w:hAnsi="Arial" w:cs="Arial"/>
          <w:sz w:val="24"/>
          <w:szCs w:val="24"/>
        </w:rPr>
        <w:t xml:space="preserve">This process can be employed in addition to the complaints facility described above.  Should you choose to refer your complaint to the RVA, the time period in any of the above processes is not affected or suspended.  </w:t>
      </w:r>
    </w:p>
    <w:p w:rsidR="00004D2E" w:rsidRPr="009F5ABF" w:rsidRDefault="00E41FB0" w:rsidP="009F5ABF">
      <w:pPr>
        <w:pStyle w:val="Multilevel2"/>
        <w:keepNext/>
        <w:spacing w:before="0"/>
        <w:jc w:val="both"/>
        <w:rPr>
          <w:rFonts w:ascii="Arial" w:hAnsi="Arial" w:cs="Arial"/>
          <w:i/>
          <w:sz w:val="24"/>
          <w:szCs w:val="24"/>
        </w:rPr>
      </w:pPr>
      <w:r w:rsidRPr="009F5ABF">
        <w:rPr>
          <w:rFonts w:ascii="Arial" w:hAnsi="Arial" w:cs="Arial"/>
          <w:i/>
          <w:sz w:val="24"/>
          <w:szCs w:val="24"/>
        </w:rPr>
        <w:t xml:space="preserve">Making a complaint to the </w:t>
      </w:r>
      <w:r w:rsidR="00004D2E" w:rsidRPr="009F5ABF">
        <w:rPr>
          <w:rFonts w:ascii="Arial" w:hAnsi="Arial" w:cs="Arial"/>
          <w:i/>
          <w:sz w:val="24"/>
          <w:szCs w:val="24"/>
        </w:rPr>
        <w:t xml:space="preserve">RVA </w:t>
      </w:r>
    </w:p>
    <w:p w:rsidR="00004D2E" w:rsidRPr="009F5ABF" w:rsidRDefault="001C6266" w:rsidP="009F5ABF">
      <w:pPr>
        <w:pStyle w:val="Multilevel2"/>
        <w:keepNext/>
        <w:numPr>
          <w:ilvl w:val="0"/>
          <w:numId w:val="0"/>
        </w:numPr>
        <w:spacing w:before="0"/>
        <w:ind w:left="720"/>
        <w:jc w:val="both"/>
        <w:rPr>
          <w:rFonts w:ascii="Arial" w:hAnsi="Arial" w:cs="Arial"/>
          <w:sz w:val="24"/>
          <w:szCs w:val="24"/>
        </w:rPr>
      </w:pPr>
      <w:r w:rsidRPr="009F5ABF">
        <w:rPr>
          <w:rFonts w:ascii="Arial" w:hAnsi="Arial" w:cs="Arial"/>
          <w:sz w:val="24"/>
          <w:szCs w:val="24"/>
        </w:rPr>
        <w:t>C</w:t>
      </w:r>
      <w:r w:rsidR="00E41FB0" w:rsidRPr="009F5ABF">
        <w:rPr>
          <w:rFonts w:ascii="Arial" w:hAnsi="Arial" w:cs="Arial"/>
          <w:sz w:val="24"/>
          <w:szCs w:val="24"/>
        </w:rPr>
        <w:t xml:space="preserve">omplaints </w:t>
      </w:r>
      <w:r w:rsidRPr="009F5ABF">
        <w:rPr>
          <w:rFonts w:ascii="Arial" w:hAnsi="Arial" w:cs="Arial"/>
          <w:sz w:val="24"/>
          <w:szCs w:val="24"/>
        </w:rPr>
        <w:t xml:space="preserve">being referred to the RVA </w:t>
      </w:r>
      <w:r w:rsidR="00E41FB0" w:rsidRPr="009F5ABF">
        <w:rPr>
          <w:rFonts w:ascii="Arial" w:hAnsi="Arial" w:cs="Arial"/>
          <w:sz w:val="24"/>
          <w:szCs w:val="24"/>
        </w:rPr>
        <w:t>must be made in writing and must clearly set out the following details:</w:t>
      </w:r>
    </w:p>
    <w:p w:rsidR="00E41FB0" w:rsidRPr="009F5ABF" w:rsidRDefault="001C6266" w:rsidP="009F5ABF">
      <w:pPr>
        <w:pStyle w:val="ListParagraph"/>
        <w:numPr>
          <w:ilvl w:val="0"/>
          <w:numId w:val="8"/>
        </w:numPr>
        <w:tabs>
          <w:tab w:val="left" w:pos="1134"/>
        </w:tabs>
        <w:spacing w:before="0"/>
        <w:ind w:left="1134" w:hanging="425"/>
        <w:jc w:val="both"/>
        <w:rPr>
          <w:rFonts w:ascii="Arial" w:hAnsi="Arial" w:cs="Arial"/>
          <w:sz w:val="24"/>
          <w:szCs w:val="24"/>
        </w:rPr>
      </w:pPr>
      <w:r w:rsidRPr="009F5ABF">
        <w:rPr>
          <w:rFonts w:ascii="Arial" w:hAnsi="Arial" w:cs="Arial"/>
          <w:sz w:val="24"/>
          <w:szCs w:val="24"/>
        </w:rPr>
        <w:t>The name of the complainant; and</w:t>
      </w:r>
    </w:p>
    <w:p w:rsidR="001C6266" w:rsidRPr="009F5ABF" w:rsidRDefault="001C6266" w:rsidP="009F5ABF">
      <w:pPr>
        <w:pStyle w:val="ListParagraph"/>
        <w:numPr>
          <w:ilvl w:val="0"/>
          <w:numId w:val="8"/>
        </w:numPr>
        <w:tabs>
          <w:tab w:val="left" w:pos="1134"/>
        </w:tabs>
        <w:spacing w:before="0"/>
        <w:ind w:left="1134" w:hanging="425"/>
        <w:jc w:val="both"/>
        <w:rPr>
          <w:rFonts w:ascii="Arial" w:hAnsi="Arial" w:cs="Arial"/>
          <w:sz w:val="24"/>
          <w:szCs w:val="24"/>
        </w:rPr>
      </w:pPr>
      <w:r w:rsidRPr="009F5ABF">
        <w:rPr>
          <w:rFonts w:ascii="Arial" w:hAnsi="Arial" w:cs="Arial"/>
          <w:sz w:val="24"/>
          <w:szCs w:val="24"/>
        </w:rPr>
        <w:t>The name of the Operator</w:t>
      </w:r>
    </w:p>
    <w:p w:rsidR="001C6266" w:rsidRPr="009F5ABF" w:rsidRDefault="001C6266" w:rsidP="009F5ABF">
      <w:pPr>
        <w:pStyle w:val="ListParagraph"/>
        <w:numPr>
          <w:ilvl w:val="0"/>
          <w:numId w:val="8"/>
        </w:numPr>
        <w:tabs>
          <w:tab w:val="left" w:pos="1134"/>
        </w:tabs>
        <w:spacing w:before="0"/>
        <w:ind w:left="1134" w:hanging="425"/>
        <w:jc w:val="both"/>
        <w:rPr>
          <w:rFonts w:ascii="Arial" w:hAnsi="Arial" w:cs="Arial"/>
          <w:sz w:val="24"/>
          <w:szCs w:val="24"/>
        </w:rPr>
      </w:pPr>
      <w:r w:rsidRPr="009F5ABF">
        <w:rPr>
          <w:rFonts w:ascii="Arial" w:hAnsi="Arial" w:cs="Arial"/>
          <w:sz w:val="24"/>
          <w:szCs w:val="24"/>
        </w:rPr>
        <w:t xml:space="preserve">The nature of the complaint including as many relevant details as possible, such as dates, names of parties and locations. </w:t>
      </w:r>
    </w:p>
    <w:p w:rsidR="001C6266" w:rsidRPr="009F5ABF" w:rsidRDefault="001C6266" w:rsidP="009F5ABF">
      <w:pPr>
        <w:tabs>
          <w:tab w:val="left" w:pos="1134"/>
        </w:tabs>
        <w:spacing w:before="0"/>
        <w:ind w:left="709"/>
        <w:jc w:val="both"/>
        <w:rPr>
          <w:rFonts w:ascii="Arial" w:hAnsi="Arial" w:cs="Arial"/>
          <w:sz w:val="24"/>
          <w:szCs w:val="24"/>
        </w:rPr>
      </w:pPr>
      <w:r w:rsidRPr="009F5ABF">
        <w:rPr>
          <w:rFonts w:ascii="Arial" w:hAnsi="Arial" w:cs="Arial"/>
          <w:sz w:val="24"/>
          <w:szCs w:val="24"/>
        </w:rPr>
        <w:t xml:space="preserve">The complaint should be addressed to the Executive Director of the RVA, and sent to the RVA, whose contact information is set out in Schedule 2.  </w:t>
      </w:r>
    </w:p>
    <w:p w:rsidR="001C6266" w:rsidRPr="009F5ABF" w:rsidRDefault="001C6266" w:rsidP="009F5ABF">
      <w:pPr>
        <w:pStyle w:val="Multilevel2"/>
        <w:keepNext/>
        <w:spacing w:before="0"/>
        <w:jc w:val="both"/>
        <w:rPr>
          <w:rFonts w:ascii="Arial" w:hAnsi="Arial" w:cs="Arial"/>
          <w:i/>
          <w:sz w:val="24"/>
          <w:szCs w:val="24"/>
        </w:rPr>
      </w:pPr>
      <w:r w:rsidRPr="009F5ABF">
        <w:rPr>
          <w:rFonts w:ascii="Arial" w:hAnsi="Arial" w:cs="Arial"/>
          <w:i/>
          <w:sz w:val="24"/>
          <w:szCs w:val="24"/>
        </w:rPr>
        <w:t>The complaints process followed by the RVA</w:t>
      </w:r>
    </w:p>
    <w:p w:rsidR="007005E4" w:rsidRPr="009F5ABF" w:rsidRDefault="001C6266" w:rsidP="009F5ABF">
      <w:pPr>
        <w:pStyle w:val="Multilevel1"/>
        <w:numPr>
          <w:ilvl w:val="0"/>
          <w:numId w:val="0"/>
        </w:numPr>
        <w:spacing w:before="0"/>
        <w:ind w:left="720"/>
        <w:jc w:val="both"/>
        <w:rPr>
          <w:rFonts w:ascii="Arial" w:hAnsi="Arial" w:cs="Arial"/>
          <w:sz w:val="24"/>
          <w:szCs w:val="24"/>
        </w:rPr>
      </w:pPr>
      <w:r w:rsidRPr="009F5ABF">
        <w:rPr>
          <w:rFonts w:ascii="Arial" w:hAnsi="Arial" w:cs="Arial"/>
          <w:sz w:val="24"/>
          <w:szCs w:val="24"/>
        </w:rPr>
        <w:t>The RVA will acknowledge the complaint within five working days of receiving it, and send you a copy of their complaints policy that</w:t>
      </w:r>
      <w:r w:rsidR="005422C9" w:rsidRPr="009F5ABF">
        <w:rPr>
          <w:rFonts w:ascii="Arial" w:hAnsi="Arial" w:cs="Arial"/>
          <w:sz w:val="24"/>
          <w:szCs w:val="24"/>
        </w:rPr>
        <w:t xml:space="preserve"> fully sets out the complaints </w:t>
      </w:r>
      <w:r w:rsidRPr="009F5ABF">
        <w:rPr>
          <w:rFonts w:ascii="Arial" w:hAnsi="Arial" w:cs="Arial"/>
          <w:sz w:val="24"/>
          <w:szCs w:val="24"/>
        </w:rPr>
        <w:t>process</w:t>
      </w:r>
      <w:r w:rsidR="00565D18" w:rsidRPr="009F5ABF">
        <w:rPr>
          <w:rFonts w:ascii="Arial" w:hAnsi="Arial" w:cs="Arial"/>
          <w:sz w:val="24"/>
          <w:szCs w:val="24"/>
        </w:rPr>
        <w:t xml:space="preserve"> they will follow</w:t>
      </w:r>
      <w:r w:rsidRPr="009F5ABF">
        <w:rPr>
          <w:rFonts w:ascii="Arial" w:hAnsi="Arial" w:cs="Arial"/>
          <w:sz w:val="24"/>
          <w:szCs w:val="24"/>
        </w:rPr>
        <w:t xml:space="preserve">.  </w:t>
      </w:r>
    </w:p>
    <w:p w:rsidR="0015627C" w:rsidRPr="009F5ABF" w:rsidRDefault="0015627C" w:rsidP="009F5ABF">
      <w:pPr>
        <w:pStyle w:val="Multilevel1"/>
        <w:numPr>
          <w:ilvl w:val="0"/>
          <w:numId w:val="0"/>
        </w:numPr>
        <w:spacing w:before="0"/>
        <w:ind w:left="720"/>
        <w:jc w:val="both"/>
        <w:rPr>
          <w:rFonts w:ascii="Arial" w:hAnsi="Arial" w:cs="Arial"/>
          <w:sz w:val="24"/>
          <w:szCs w:val="24"/>
        </w:rPr>
      </w:pPr>
    </w:p>
    <w:p w:rsidR="00310B2C" w:rsidRPr="009F5ABF" w:rsidRDefault="00310B2C" w:rsidP="009F5ABF">
      <w:pPr>
        <w:pStyle w:val="Multilevel1"/>
        <w:spacing w:before="0"/>
        <w:jc w:val="both"/>
        <w:rPr>
          <w:rFonts w:ascii="Arial" w:hAnsi="Arial" w:cs="Arial"/>
          <w:b/>
          <w:sz w:val="24"/>
          <w:szCs w:val="24"/>
        </w:rPr>
      </w:pPr>
      <w:r w:rsidRPr="009F5ABF">
        <w:rPr>
          <w:rFonts w:ascii="Arial" w:hAnsi="Arial" w:cs="Arial"/>
          <w:b/>
          <w:sz w:val="24"/>
          <w:szCs w:val="24"/>
        </w:rPr>
        <w:t>Definitions</w:t>
      </w:r>
    </w:p>
    <w:p w:rsidR="00310B2C" w:rsidRPr="009F5ABF" w:rsidRDefault="00310B2C" w:rsidP="009F5ABF">
      <w:pPr>
        <w:pStyle w:val="ListParagraph"/>
        <w:numPr>
          <w:ilvl w:val="0"/>
          <w:numId w:val="8"/>
        </w:numPr>
        <w:tabs>
          <w:tab w:val="left" w:pos="1134"/>
        </w:tabs>
        <w:spacing w:before="0"/>
        <w:ind w:left="1134" w:hanging="425"/>
        <w:jc w:val="both"/>
        <w:rPr>
          <w:rFonts w:ascii="Arial" w:hAnsi="Arial" w:cs="Arial"/>
          <w:sz w:val="24"/>
          <w:szCs w:val="24"/>
        </w:rPr>
      </w:pPr>
      <w:r w:rsidRPr="009F5ABF">
        <w:rPr>
          <w:rFonts w:ascii="Arial" w:hAnsi="Arial" w:cs="Arial"/>
          <w:sz w:val="24"/>
          <w:szCs w:val="24"/>
        </w:rPr>
        <w:t>"</w:t>
      </w:r>
      <w:r w:rsidRPr="009F5ABF">
        <w:rPr>
          <w:rFonts w:ascii="Arial" w:hAnsi="Arial" w:cs="Arial"/>
          <w:b/>
          <w:sz w:val="24"/>
          <w:szCs w:val="24"/>
        </w:rPr>
        <w:t>Code of Practice</w:t>
      </w:r>
      <w:r w:rsidRPr="009F5ABF">
        <w:rPr>
          <w:rFonts w:ascii="Arial" w:hAnsi="Arial" w:cs="Arial"/>
          <w:sz w:val="24"/>
          <w:szCs w:val="24"/>
        </w:rPr>
        <w:t xml:space="preserve">" means the Code of Practice approved by the </w:t>
      </w:r>
      <w:r w:rsidR="00F749A9" w:rsidRPr="009F5ABF">
        <w:rPr>
          <w:rFonts w:ascii="Arial" w:hAnsi="Arial" w:cs="Arial"/>
          <w:sz w:val="24"/>
          <w:szCs w:val="24"/>
        </w:rPr>
        <w:t>M</w:t>
      </w:r>
      <w:r w:rsidRPr="009F5ABF">
        <w:rPr>
          <w:rFonts w:ascii="Arial" w:hAnsi="Arial" w:cs="Arial"/>
          <w:sz w:val="24"/>
          <w:szCs w:val="24"/>
        </w:rPr>
        <w:t xml:space="preserve">inister under section </w:t>
      </w:r>
      <w:r w:rsidR="00F749A9" w:rsidRPr="009F5ABF">
        <w:rPr>
          <w:rFonts w:ascii="Arial" w:hAnsi="Arial" w:cs="Arial"/>
          <w:sz w:val="24"/>
          <w:szCs w:val="24"/>
        </w:rPr>
        <w:t>8</w:t>
      </w:r>
      <w:r w:rsidRPr="009F5ABF">
        <w:rPr>
          <w:rFonts w:ascii="Arial" w:hAnsi="Arial" w:cs="Arial"/>
          <w:sz w:val="24"/>
          <w:szCs w:val="24"/>
        </w:rPr>
        <w:t xml:space="preserve">9 of the Retirement Villages Act, as updated, amended or replaced from time to time. </w:t>
      </w:r>
    </w:p>
    <w:p w:rsidR="00310B2C" w:rsidRPr="009F5ABF" w:rsidRDefault="00310B2C"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w:t>
      </w:r>
      <w:r w:rsidRPr="009F5ABF">
        <w:rPr>
          <w:rFonts w:ascii="Arial" w:hAnsi="Arial" w:cs="Arial"/>
          <w:b/>
          <w:sz w:val="24"/>
          <w:szCs w:val="24"/>
        </w:rPr>
        <w:t>Complaint</w:t>
      </w:r>
      <w:r w:rsidRPr="009F5ABF">
        <w:rPr>
          <w:rFonts w:ascii="Arial" w:hAnsi="Arial" w:cs="Arial"/>
          <w:sz w:val="24"/>
          <w:szCs w:val="24"/>
        </w:rPr>
        <w:t xml:space="preserve">" includes any </w:t>
      </w:r>
      <w:r w:rsidR="005356EA" w:rsidRPr="009F5ABF">
        <w:rPr>
          <w:rFonts w:ascii="Arial" w:hAnsi="Arial" w:cs="Arial"/>
          <w:sz w:val="24"/>
          <w:szCs w:val="24"/>
        </w:rPr>
        <w:t>issue or concern</w:t>
      </w:r>
      <w:r w:rsidRPr="009F5ABF">
        <w:rPr>
          <w:rFonts w:ascii="Arial" w:hAnsi="Arial" w:cs="Arial"/>
          <w:sz w:val="24"/>
          <w:szCs w:val="24"/>
        </w:rPr>
        <w:t xml:space="preserve"> or Formal Complaint.</w:t>
      </w:r>
    </w:p>
    <w:p w:rsidR="00310B2C" w:rsidRPr="009F5ABF" w:rsidRDefault="00310B2C"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lastRenderedPageBreak/>
        <w:t>"</w:t>
      </w:r>
      <w:r w:rsidRPr="009F5ABF">
        <w:rPr>
          <w:rFonts w:ascii="Arial" w:hAnsi="Arial" w:cs="Arial"/>
          <w:b/>
          <w:sz w:val="24"/>
          <w:szCs w:val="24"/>
        </w:rPr>
        <w:t>Formal Complaint</w:t>
      </w:r>
      <w:r w:rsidRPr="009F5ABF">
        <w:rPr>
          <w:rFonts w:ascii="Arial" w:hAnsi="Arial" w:cs="Arial"/>
          <w:sz w:val="24"/>
          <w:szCs w:val="24"/>
        </w:rPr>
        <w:t xml:space="preserve">" means a written complaint made by a resident or former resident in accordance with part </w:t>
      </w:r>
      <w:r w:rsidR="00F749A9" w:rsidRPr="009F5ABF">
        <w:rPr>
          <w:rFonts w:ascii="Arial" w:hAnsi="Arial" w:cs="Arial"/>
          <w:sz w:val="24"/>
          <w:szCs w:val="24"/>
        </w:rPr>
        <w:t>7</w:t>
      </w:r>
      <w:r w:rsidRPr="009F5ABF">
        <w:rPr>
          <w:rFonts w:ascii="Arial" w:hAnsi="Arial" w:cs="Arial"/>
          <w:sz w:val="24"/>
          <w:szCs w:val="24"/>
        </w:rPr>
        <w:t xml:space="preserve"> of this policy relating to us, our staff, the Village, another resident or any other matter that the resident wants to raise.</w:t>
      </w:r>
    </w:p>
    <w:p w:rsidR="00310B2C" w:rsidRPr="009F5ABF" w:rsidRDefault="00310B2C"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w:t>
      </w:r>
      <w:r w:rsidRPr="009F5ABF">
        <w:rPr>
          <w:rFonts w:ascii="Arial" w:hAnsi="Arial" w:cs="Arial"/>
          <w:b/>
          <w:sz w:val="24"/>
          <w:szCs w:val="24"/>
        </w:rPr>
        <w:t>former resident</w:t>
      </w:r>
      <w:r w:rsidRPr="009F5ABF">
        <w:rPr>
          <w:rFonts w:ascii="Arial" w:hAnsi="Arial" w:cs="Arial"/>
          <w:sz w:val="24"/>
          <w:szCs w:val="24"/>
        </w:rPr>
        <w:t>" means a person who was a resident, or a representative of that former resident, of the Village and whose occupation right agreement has since terminated</w:t>
      </w:r>
      <w:r w:rsidR="00F749A9" w:rsidRPr="009F5ABF">
        <w:rPr>
          <w:rFonts w:ascii="Arial" w:hAnsi="Arial" w:cs="Arial"/>
          <w:sz w:val="24"/>
          <w:szCs w:val="24"/>
        </w:rPr>
        <w:t>.</w:t>
      </w:r>
    </w:p>
    <w:p w:rsidR="00310B2C" w:rsidRPr="009F5ABF" w:rsidRDefault="00310B2C"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w:t>
      </w:r>
      <w:r w:rsidRPr="009F5ABF">
        <w:rPr>
          <w:rFonts w:ascii="Arial" w:hAnsi="Arial" w:cs="Arial"/>
          <w:b/>
          <w:sz w:val="24"/>
          <w:szCs w:val="24"/>
        </w:rPr>
        <w:t>resident</w:t>
      </w:r>
      <w:r w:rsidRPr="009F5ABF">
        <w:rPr>
          <w:rFonts w:ascii="Arial" w:hAnsi="Arial" w:cs="Arial"/>
          <w:sz w:val="24"/>
          <w:szCs w:val="24"/>
        </w:rPr>
        <w:t>" means any of the following:</w:t>
      </w:r>
    </w:p>
    <w:p w:rsidR="00310B2C" w:rsidRPr="009F5ABF" w:rsidRDefault="00310B2C" w:rsidP="009F5ABF">
      <w:pPr>
        <w:pStyle w:val="ListParagraph"/>
        <w:numPr>
          <w:ilvl w:val="0"/>
          <w:numId w:val="15"/>
        </w:numPr>
        <w:spacing w:before="0"/>
        <w:ind w:left="1701" w:hanging="567"/>
        <w:jc w:val="both"/>
        <w:rPr>
          <w:rFonts w:ascii="Arial" w:hAnsi="Arial" w:cs="Arial"/>
          <w:sz w:val="24"/>
          <w:szCs w:val="24"/>
        </w:rPr>
      </w:pPr>
      <w:r w:rsidRPr="009F5ABF">
        <w:rPr>
          <w:rFonts w:ascii="Arial" w:hAnsi="Arial" w:cs="Arial"/>
          <w:sz w:val="24"/>
          <w:szCs w:val="24"/>
        </w:rPr>
        <w:t>a person who has entered into an occupation right agreement with us in relation to the Village</w:t>
      </w:r>
    </w:p>
    <w:p w:rsidR="00310B2C" w:rsidRPr="009F5ABF" w:rsidRDefault="00310B2C" w:rsidP="009F5ABF">
      <w:pPr>
        <w:pStyle w:val="ListParagraph"/>
        <w:numPr>
          <w:ilvl w:val="0"/>
          <w:numId w:val="15"/>
        </w:numPr>
        <w:spacing w:before="0"/>
        <w:ind w:left="1701" w:hanging="567"/>
        <w:jc w:val="both"/>
        <w:rPr>
          <w:rFonts w:ascii="Arial" w:hAnsi="Arial" w:cs="Arial"/>
          <w:sz w:val="24"/>
          <w:szCs w:val="24"/>
        </w:rPr>
      </w:pPr>
      <w:r w:rsidRPr="009F5ABF">
        <w:rPr>
          <w:rFonts w:ascii="Arial" w:hAnsi="Arial" w:cs="Arial"/>
          <w:sz w:val="24"/>
          <w:szCs w:val="24"/>
        </w:rPr>
        <w:t>a person who under an occupation right agreement is, for the time being, entitled to occupy a residential unit within the Village, whether or not the agreement is made with that person or some other person</w:t>
      </w:r>
      <w:r w:rsidR="00F749A9" w:rsidRPr="009F5ABF">
        <w:rPr>
          <w:rFonts w:ascii="Arial" w:hAnsi="Arial" w:cs="Arial"/>
          <w:sz w:val="24"/>
          <w:szCs w:val="24"/>
        </w:rPr>
        <w:t>; or</w:t>
      </w:r>
    </w:p>
    <w:p w:rsidR="00310B2C" w:rsidRPr="009F5ABF" w:rsidRDefault="00310B2C" w:rsidP="009F5ABF">
      <w:pPr>
        <w:pStyle w:val="ListParagraph"/>
        <w:numPr>
          <w:ilvl w:val="0"/>
          <w:numId w:val="15"/>
        </w:numPr>
        <w:spacing w:before="0"/>
        <w:ind w:left="1701" w:hanging="567"/>
        <w:jc w:val="both"/>
        <w:rPr>
          <w:rFonts w:ascii="Arial" w:hAnsi="Arial" w:cs="Arial"/>
          <w:sz w:val="24"/>
          <w:szCs w:val="24"/>
        </w:rPr>
      </w:pPr>
      <w:r w:rsidRPr="009F5ABF">
        <w:rPr>
          <w:rFonts w:ascii="Arial" w:hAnsi="Arial" w:cs="Arial"/>
          <w:sz w:val="24"/>
          <w:szCs w:val="24"/>
        </w:rPr>
        <w:t xml:space="preserve">if the occupation right agreement provides, or with our consent, the spouse, civil union partner, or de facto partner of the person referred to in paragraph </w:t>
      </w:r>
      <w:r w:rsidR="00F749A9" w:rsidRPr="009F5ABF">
        <w:rPr>
          <w:rFonts w:ascii="Arial" w:hAnsi="Arial" w:cs="Arial"/>
          <w:sz w:val="24"/>
          <w:szCs w:val="24"/>
        </w:rPr>
        <w:t>(</w:t>
      </w:r>
      <w:r w:rsidRPr="009F5ABF">
        <w:rPr>
          <w:rFonts w:ascii="Arial" w:hAnsi="Arial" w:cs="Arial"/>
          <w:sz w:val="24"/>
          <w:szCs w:val="24"/>
        </w:rPr>
        <w:t>b</w:t>
      </w:r>
      <w:r w:rsidR="00F749A9" w:rsidRPr="009F5ABF">
        <w:rPr>
          <w:rFonts w:ascii="Arial" w:hAnsi="Arial" w:cs="Arial"/>
          <w:sz w:val="24"/>
          <w:szCs w:val="24"/>
        </w:rPr>
        <w:t>)</w:t>
      </w:r>
      <w:r w:rsidRPr="009F5ABF">
        <w:rPr>
          <w:rFonts w:ascii="Arial" w:hAnsi="Arial" w:cs="Arial"/>
          <w:sz w:val="24"/>
          <w:szCs w:val="24"/>
        </w:rPr>
        <w:t xml:space="preserve"> who is occupying the residential unit with that person, or after that person's death or departure from the Village. </w:t>
      </w:r>
    </w:p>
    <w:p w:rsidR="00310B2C" w:rsidRPr="009F5ABF" w:rsidRDefault="00310B2C"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w:t>
      </w:r>
      <w:r w:rsidRPr="009F5ABF">
        <w:rPr>
          <w:rFonts w:ascii="Arial" w:hAnsi="Arial" w:cs="Arial"/>
          <w:b/>
          <w:sz w:val="24"/>
          <w:szCs w:val="24"/>
        </w:rPr>
        <w:t>Village</w:t>
      </w:r>
      <w:r w:rsidRPr="009F5ABF">
        <w:rPr>
          <w:rFonts w:ascii="Arial" w:hAnsi="Arial" w:cs="Arial"/>
          <w:sz w:val="24"/>
          <w:szCs w:val="24"/>
        </w:rPr>
        <w:t xml:space="preserve">" means the retirement village known as </w:t>
      </w:r>
      <w:r w:rsidR="00AF1003" w:rsidRPr="009F5ABF">
        <w:rPr>
          <w:rFonts w:ascii="Arial" w:hAnsi="Arial" w:cs="Arial"/>
          <w:sz w:val="24"/>
          <w:szCs w:val="24"/>
        </w:rPr>
        <w:t>Wairarapa Village Ltd</w:t>
      </w:r>
      <w:r w:rsidRPr="009F5ABF">
        <w:rPr>
          <w:rFonts w:ascii="Arial" w:hAnsi="Arial" w:cs="Arial"/>
          <w:sz w:val="24"/>
          <w:szCs w:val="24"/>
        </w:rPr>
        <w:t xml:space="preserve"> and operated by us.</w:t>
      </w:r>
    </w:p>
    <w:p w:rsidR="00310B2C" w:rsidRPr="009F5ABF" w:rsidRDefault="00310B2C" w:rsidP="009F5ABF">
      <w:pPr>
        <w:pStyle w:val="ListParagraph"/>
        <w:numPr>
          <w:ilvl w:val="0"/>
          <w:numId w:val="8"/>
        </w:numPr>
        <w:spacing w:before="0"/>
        <w:ind w:left="1134" w:hanging="425"/>
        <w:jc w:val="both"/>
        <w:rPr>
          <w:rFonts w:ascii="Arial" w:hAnsi="Arial" w:cs="Arial"/>
          <w:sz w:val="24"/>
          <w:szCs w:val="24"/>
        </w:rPr>
      </w:pPr>
      <w:r w:rsidRPr="009F5ABF">
        <w:rPr>
          <w:rFonts w:ascii="Arial" w:hAnsi="Arial" w:cs="Arial"/>
          <w:sz w:val="24"/>
          <w:szCs w:val="24"/>
        </w:rPr>
        <w:t>"</w:t>
      </w:r>
      <w:r w:rsidRPr="009F5ABF">
        <w:rPr>
          <w:rFonts w:ascii="Arial" w:hAnsi="Arial" w:cs="Arial"/>
          <w:b/>
          <w:sz w:val="24"/>
          <w:szCs w:val="24"/>
        </w:rPr>
        <w:t xml:space="preserve">Working </w:t>
      </w:r>
      <w:r w:rsidR="005356EA" w:rsidRPr="009F5ABF">
        <w:rPr>
          <w:rFonts w:ascii="Arial" w:hAnsi="Arial" w:cs="Arial"/>
          <w:b/>
          <w:sz w:val="24"/>
          <w:szCs w:val="24"/>
        </w:rPr>
        <w:t>D</w:t>
      </w:r>
      <w:r w:rsidRPr="009F5ABF">
        <w:rPr>
          <w:rFonts w:ascii="Arial" w:hAnsi="Arial" w:cs="Arial"/>
          <w:b/>
          <w:sz w:val="24"/>
          <w:szCs w:val="24"/>
        </w:rPr>
        <w:t xml:space="preserve">ay" </w:t>
      </w:r>
      <w:r w:rsidR="005356EA" w:rsidRPr="009F5ABF">
        <w:rPr>
          <w:rFonts w:ascii="Arial" w:hAnsi="Arial" w:cs="Arial"/>
          <w:sz w:val="24"/>
          <w:szCs w:val="24"/>
        </w:rPr>
        <w:t>has the same meaning as set out in the Code of Practice.</w:t>
      </w:r>
    </w:p>
    <w:p w:rsidR="00310B2C" w:rsidRPr="009F5ABF" w:rsidRDefault="00310B2C" w:rsidP="009F5ABF">
      <w:pPr>
        <w:spacing w:before="0"/>
        <w:ind w:left="709"/>
        <w:jc w:val="both"/>
        <w:rPr>
          <w:rFonts w:ascii="Arial" w:hAnsi="Arial" w:cs="Arial"/>
          <w:sz w:val="24"/>
          <w:szCs w:val="24"/>
        </w:rPr>
      </w:pPr>
    </w:p>
    <w:p w:rsidR="00F8769B" w:rsidRPr="009F5ABF" w:rsidRDefault="00F8769B" w:rsidP="009F5ABF">
      <w:pPr>
        <w:spacing w:before="0"/>
        <w:jc w:val="both"/>
        <w:rPr>
          <w:rFonts w:ascii="Arial" w:hAnsi="Arial" w:cs="Arial"/>
          <w:sz w:val="24"/>
          <w:szCs w:val="24"/>
        </w:rPr>
      </w:pPr>
      <w:r w:rsidRPr="009F5ABF">
        <w:rPr>
          <w:rFonts w:ascii="Arial" w:hAnsi="Arial" w:cs="Arial"/>
          <w:sz w:val="24"/>
          <w:szCs w:val="24"/>
        </w:rPr>
        <w:br w:type="page"/>
      </w:r>
    </w:p>
    <w:p w:rsidR="001B202C" w:rsidRPr="009F5ABF" w:rsidRDefault="001B202C" w:rsidP="009F5ABF">
      <w:pPr>
        <w:spacing w:before="0"/>
        <w:jc w:val="both"/>
        <w:rPr>
          <w:rFonts w:ascii="Arial" w:hAnsi="Arial" w:cs="Arial"/>
          <w:b/>
          <w:sz w:val="24"/>
          <w:szCs w:val="24"/>
        </w:rPr>
        <w:sectPr w:rsidR="001B202C" w:rsidRPr="009F5ABF" w:rsidSect="009F5ABF">
          <w:footerReference w:type="default" r:id="rId9"/>
          <w:pgSz w:w="11909" w:h="16834" w:code="9"/>
          <w:pgMar w:top="1134" w:right="1134" w:bottom="1134" w:left="1134" w:header="709" w:footer="425" w:gutter="0"/>
          <w:cols w:space="720"/>
          <w:docGrid w:linePitch="245"/>
        </w:sectPr>
      </w:pPr>
    </w:p>
    <w:p w:rsidR="001B202C" w:rsidRPr="009F5ABF" w:rsidRDefault="001B202C" w:rsidP="009F5ABF">
      <w:pPr>
        <w:spacing w:before="0"/>
        <w:jc w:val="both"/>
        <w:rPr>
          <w:rFonts w:ascii="Arial" w:hAnsi="Arial" w:cs="Arial"/>
          <w:b/>
          <w:sz w:val="24"/>
          <w:szCs w:val="24"/>
        </w:rPr>
      </w:pPr>
      <w:r w:rsidRPr="009F5ABF">
        <w:rPr>
          <w:rFonts w:ascii="Arial" w:hAnsi="Arial" w:cs="Arial"/>
          <w:b/>
          <w:sz w:val="24"/>
          <w:szCs w:val="24"/>
        </w:rPr>
        <w:lastRenderedPageBreak/>
        <w:t xml:space="preserve">SCHEDULE </w:t>
      </w:r>
      <w:r w:rsidR="006B704F" w:rsidRPr="009F5ABF">
        <w:rPr>
          <w:rFonts w:ascii="Arial" w:hAnsi="Arial" w:cs="Arial"/>
          <w:b/>
          <w:sz w:val="24"/>
          <w:szCs w:val="24"/>
        </w:rPr>
        <w:t>1</w:t>
      </w:r>
    </w:p>
    <w:p w:rsidR="001B202C" w:rsidRPr="009F5ABF" w:rsidRDefault="001B202C" w:rsidP="009F5ABF">
      <w:pPr>
        <w:spacing w:before="0"/>
        <w:jc w:val="both"/>
        <w:rPr>
          <w:rFonts w:ascii="Arial" w:hAnsi="Arial" w:cs="Arial"/>
          <w:b/>
          <w:sz w:val="24"/>
          <w:szCs w:val="24"/>
        </w:rPr>
      </w:pPr>
      <w:r w:rsidRPr="009F5ABF">
        <w:rPr>
          <w:rFonts w:ascii="Arial" w:hAnsi="Arial" w:cs="Arial"/>
          <w:noProof/>
          <w:position w:val="-217"/>
          <w:sz w:val="24"/>
          <w:szCs w:val="24"/>
        </w:rPr>
        <w:drawing>
          <wp:inline distT="0" distB="0" distL="0" distR="0" wp14:anchorId="634EED16" wp14:editId="65EA517D">
            <wp:extent cx="8153400" cy="523875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0" cstate="print"/>
                    <a:stretch>
                      <a:fillRect/>
                    </a:stretch>
                  </pic:blipFill>
                  <pic:spPr>
                    <a:xfrm>
                      <a:off x="0" y="0"/>
                      <a:ext cx="8153400" cy="5238750"/>
                    </a:xfrm>
                    <a:prstGeom prst="rect">
                      <a:avLst/>
                    </a:prstGeom>
                  </pic:spPr>
                </pic:pic>
              </a:graphicData>
            </a:graphic>
          </wp:inline>
        </w:drawing>
      </w:r>
    </w:p>
    <w:p w:rsidR="001B202C" w:rsidRPr="009F5ABF" w:rsidRDefault="001B202C" w:rsidP="009F5ABF">
      <w:pPr>
        <w:spacing w:before="0"/>
        <w:jc w:val="both"/>
        <w:rPr>
          <w:rFonts w:ascii="Arial" w:hAnsi="Arial" w:cs="Arial"/>
          <w:b/>
          <w:sz w:val="24"/>
          <w:szCs w:val="24"/>
        </w:rPr>
        <w:sectPr w:rsidR="001B202C" w:rsidRPr="009F5ABF" w:rsidSect="009F5ABF">
          <w:pgSz w:w="16834" w:h="11909" w:orient="landscape" w:code="9"/>
          <w:pgMar w:top="1418" w:right="1134" w:bottom="1418" w:left="1134" w:header="709" w:footer="425" w:gutter="0"/>
          <w:cols w:space="720"/>
          <w:titlePg/>
          <w:docGrid w:linePitch="245"/>
        </w:sectPr>
      </w:pPr>
    </w:p>
    <w:p w:rsidR="00E54AC6" w:rsidRDefault="00F8769B" w:rsidP="009F5ABF">
      <w:pPr>
        <w:spacing w:before="0" w:after="0"/>
        <w:jc w:val="both"/>
        <w:rPr>
          <w:rFonts w:ascii="Arial" w:hAnsi="Arial" w:cs="Arial"/>
          <w:b/>
          <w:sz w:val="24"/>
          <w:szCs w:val="24"/>
        </w:rPr>
      </w:pPr>
      <w:r w:rsidRPr="009F5ABF">
        <w:rPr>
          <w:rFonts w:ascii="Arial" w:hAnsi="Arial" w:cs="Arial"/>
          <w:b/>
          <w:sz w:val="24"/>
          <w:szCs w:val="24"/>
        </w:rPr>
        <w:lastRenderedPageBreak/>
        <w:t xml:space="preserve">SCHEDULE </w:t>
      </w:r>
      <w:r w:rsidR="000A1C4D" w:rsidRPr="009F5ABF">
        <w:rPr>
          <w:rFonts w:ascii="Arial" w:hAnsi="Arial" w:cs="Arial"/>
          <w:b/>
          <w:sz w:val="24"/>
          <w:szCs w:val="24"/>
        </w:rPr>
        <w:t>2</w:t>
      </w:r>
    </w:p>
    <w:p w:rsidR="009F5ABF" w:rsidRPr="009F5ABF" w:rsidRDefault="009F5ABF" w:rsidP="009F5ABF">
      <w:pPr>
        <w:spacing w:before="0" w:after="0"/>
        <w:jc w:val="both"/>
        <w:rPr>
          <w:rFonts w:ascii="Arial" w:hAnsi="Arial" w:cs="Arial"/>
          <w:b/>
          <w:sz w:val="24"/>
          <w:szCs w:val="24"/>
        </w:rPr>
      </w:pPr>
    </w:p>
    <w:p w:rsidR="00F8769B" w:rsidRDefault="00F8769B" w:rsidP="009F5ABF">
      <w:pPr>
        <w:spacing w:before="0" w:after="0"/>
        <w:jc w:val="both"/>
        <w:rPr>
          <w:rFonts w:ascii="Arial" w:hAnsi="Arial" w:cs="Arial"/>
          <w:sz w:val="24"/>
          <w:szCs w:val="24"/>
        </w:rPr>
      </w:pPr>
      <w:r w:rsidRPr="009F5ABF">
        <w:rPr>
          <w:rFonts w:ascii="Arial" w:hAnsi="Arial" w:cs="Arial"/>
          <w:b/>
          <w:sz w:val="24"/>
          <w:szCs w:val="24"/>
        </w:rPr>
        <w:t>Contact Information</w:t>
      </w:r>
      <w:r w:rsidRPr="009F5ABF">
        <w:rPr>
          <w:rFonts w:ascii="Arial" w:hAnsi="Arial" w:cs="Arial"/>
          <w:sz w:val="24"/>
          <w:szCs w:val="24"/>
        </w:rPr>
        <w:t xml:space="preserve"> </w:t>
      </w:r>
    </w:p>
    <w:p w:rsidR="009F5ABF" w:rsidRPr="009F5ABF" w:rsidRDefault="009F5ABF" w:rsidP="009F5ABF">
      <w:pPr>
        <w:spacing w:before="0" w:after="0"/>
        <w:jc w:val="both"/>
        <w:rPr>
          <w:rFonts w:ascii="Arial" w:hAnsi="Arial" w:cs="Arial"/>
          <w:sz w:val="24"/>
          <w:szCs w:val="24"/>
        </w:rPr>
      </w:pPr>
    </w:p>
    <w:p w:rsidR="00F8769B" w:rsidRDefault="00ED06F8" w:rsidP="009F5ABF">
      <w:pPr>
        <w:spacing w:before="0" w:after="0"/>
        <w:jc w:val="both"/>
        <w:rPr>
          <w:rFonts w:ascii="Arial" w:hAnsi="Arial" w:cs="Arial"/>
          <w:b/>
          <w:sz w:val="24"/>
          <w:szCs w:val="24"/>
        </w:rPr>
      </w:pPr>
      <w:r w:rsidRPr="009F5ABF">
        <w:rPr>
          <w:rFonts w:ascii="Arial" w:hAnsi="Arial" w:cs="Arial"/>
          <w:b/>
          <w:sz w:val="24"/>
          <w:szCs w:val="24"/>
        </w:rPr>
        <w:t xml:space="preserve">Operator's Contact Person for Complaints / </w:t>
      </w:r>
      <w:r w:rsidR="00626D3F" w:rsidRPr="009F5ABF">
        <w:rPr>
          <w:rFonts w:ascii="Arial" w:hAnsi="Arial" w:cs="Arial"/>
          <w:b/>
          <w:sz w:val="24"/>
          <w:szCs w:val="24"/>
        </w:rPr>
        <w:t>Village Co-ordinator</w:t>
      </w:r>
      <w:r w:rsidR="00D7474A" w:rsidRPr="009F5ABF">
        <w:rPr>
          <w:rFonts w:ascii="Arial" w:hAnsi="Arial" w:cs="Arial"/>
          <w:b/>
          <w:sz w:val="24"/>
          <w:szCs w:val="24"/>
        </w:rPr>
        <w:t>:</w:t>
      </w:r>
    </w:p>
    <w:p w:rsidR="004C0375" w:rsidRPr="004C0375" w:rsidRDefault="004C0375" w:rsidP="009F5ABF">
      <w:pPr>
        <w:spacing w:before="0" w:after="0"/>
        <w:jc w:val="both"/>
        <w:rPr>
          <w:rFonts w:ascii="Arial" w:hAnsi="Arial" w:cs="Arial"/>
          <w:b/>
          <w:sz w:val="16"/>
          <w:szCs w:val="16"/>
        </w:rPr>
      </w:pPr>
    </w:p>
    <w:p w:rsidR="009F5ABF" w:rsidRDefault="00F8769B" w:rsidP="009F5ABF">
      <w:pPr>
        <w:spacing w:before="0" w:after="0"/>
        <w:jc w:val="both"/>
        <w:rPr>
          <w:rFonts w:ascii="Arial" w:hAnsi="Arial" w:cs="Arial"/>
          <w:sz w:val="24"/>
          <w:szCs w:val="24"/>
        </w:rPr>
      </w:pPr>
      <w:r w:rsidRPr="009F5ABF">
        <w:rPr>
          <w:rFonts w:ascii="Arial" w:hAnsi="Arial" w:cs="Arial"/>
          <w:sz w:val="24"/>
          <w:szCs w:val="24"/>
        </w:rPr>
        <w:t>Name:</w:t>
      </w:r>
      <w:r w:rsidR="00AF2B97" w:rsidRPr="009F5ABF">
        <w:rPr>
          <w:rFonts w:ascii="Arial" w:hAnsi="Arial" w:cs="Arial"/>
          <w:sz w:val="24"/>
          <w:szCs w:val="24"/>
        </w:rPr>
        <w:tab/>
      </w:r>
      <w:r w:rsidR="00AF2B97" w:rsidRPr="009F5ABF">
        <w:rPr>
          <w:rFonts w:ascii="Arial" w:hAnsi="Arial" w:cs="Arial"/>
          <w:sz w:val="24"/>
          <w:szCs w:val="24"/>
        </w:rPr>
        <w:tab/>
      </w:r>
      <w:r w:rsidR="005975BA" w:rsidRPr="009F5ABF">
        <w:rPr>
          <w:rFonts w:ascii="Arial" w:hAnsi="Arial" w:cs="Arial"/>
          <w:sz w:val="24"/>
          <w:szCs w:val="24"/>
        </w:rPr>
        <w:tab/>
      </w:r>
      <w:r w:rsidR="00D7474A" w:rsidRPr="009F5ABF">
        <w:rPr>
          <w:rFonts w:ascii="Arial" w:hAnsi="Arial" w:cs="Arial"/>
          <w:sz w:val="24"/>
          <w:szCs w:val="24"/>
        </w:rPr>
        <w:t>Jackie Kelynack</w:t>
      </w:r>
    </w:p>
    <w:p w:rsidR="009F5ABF" w:rsidRDefault="00F8769B" w:rsidP="009F5ABF">
      <w:pPr>
        <w:spacing w:before="0" w:after="0"/>
        <w:jc w:val="both"/>
        <w:rPr>
          <w:rFonts w:ascii="Arial" w:hAnsi="Arial" w:cs="Arial"/>
          <w:sz w:val="24"/>
          <w:szCs w:val="24"/>
        </w:rPr>
      </w:pPr>
      <w:r w:rsidRPr="009F5ABF">
        <w:rPr>
          <w:rFonts w:ascii="Arial" w:hAnsi="Arial" w:cs="Arial"/>
          <w:sz w:val="24"/>
          <w:szCs w:val="24"/>
        </w:rPr>
        <w:t>Office hours:</w:t>
      </w:r>
      <w:r w:rsidR="00AF2B97" w:rsidRPr="009F5ABF">
        <w:rPr>
          <w:rFonts w:ascii="Arial" w:hAnsi="Arial" w:cs="Arial"/>
          <w:sz w:val="24"/>
          <w:szCs w:val="24"/>
        </w:rPr>
        <w:tab/>
      </w:r>
      <w:r w:rsidR="005975BA" w:rsidRPr="009F5ABF">
        <w:rPr>
          <w:rFonts w:ascii="Arial" w:hAnsi="Arial" w:cs="Arial"/>
          <w:sz w:val="24"/>
          <w:szCs w:val="24"/>
        </w:rPr>
        <w:tab/>
      </w:r>
      <w:r w:rsidR="00D7474A" w:rsidRPr="009F5ABF">
        <w:rPr>
          <w:rFonts w:ascii="Arial" w:hAnsi="Arial" w:cs="Arial"/>
          <w:sz w:val="24"/>
          <w:szCs w:val="24"/>
        </w:rPr>
        <w:t>Monday – Friday  8.30am – 5.00pm</w:t>
      </w:r>
    </w:p>
    <w:p w:rsidR="009F5ABF" w:rsidRDefault="00F8769B" w:rsidP="009F5ABF">
      <w:pPr>
        <w:spacing w:before="0" w:after="0"/>
        <w:jc w:val="both"/>
        <w:rPr>
          <w:rFonts w:ascii="Arial" w:hAnsi="Arial" w:cs="Arial"/>
          <w:sz w:val="24"/>
          <w:szCs w:val="24"/>
        </w:rPr>
      </w:pPr>
      <w:r w:rsidRPr="009F5ABF">
        <w:rPr>
          <w:rFonts w:ascii="Arial" w:hAnsi="Arial" w:cs="Arial"/>
          <w:sz w:val="24"/>
          <w:szCs w:val="24"/>
        </w:rPr>
        <w:t>Phone:</w:t>
      </w:r>
      <w:r w:rsidR="005975BA" w:rsidRPr="009F5ABF">
        <w:rPr>
          <w:rFonts w:ascii="Arial" w:hAnsi="Arial" w:cs="Arial"/>
          <w:sz w:val="24"/>
          <w:szCs w:val="24"/>
        </w:rPr>
        <w:tab/>
      </w:r>
      <w:r w:rsidR="00D7474A" w:rsidRPr="009F5ABF">
        <w:rPr>
          <w:rFonts w:ascii="Arial" w:hAnsi="Arial" w:cs="Arial"/>
          <w:sz w:val="24"/>
          <w:szCs w:val="24"/>
        </w:rPr>
        <w:t xml:space="preserve"> </w:t>
      </w:r>
      <w:r w:rsidR="00AF2B97" w:rsidRPr="009F5ABF">
        <w:rPr>
          <w:rFonts w:ascii="Arial" w:hAnsi="Arial" w:cs="Arial"/>
          <w:sz w:val="24"/>
          <w:szCs w:val="24"/>
        </w:rPr>
        <w:tab/>
      </w:r>
      <w:r w:rsidR="00D7474A" w:rsidRPr="009F5ABF">
        <w:rPr>
          <w:rFonts w:ascii="Arial" w:hAnsi="Arial" w:cs="Arial"/>
          <w:sz w:val="24"/>
          <w:szCs w:val="24"/>
        </w:rPr>
        <w:t>06 378 2577 Extension 700</w:t>
      </w:r>
    </w:p>
    <w:p w:rsidR="009F5ABF" w:rsidRDefault="00F8769B" w:rsidP="009F5ABF">
      <w:pPr>
        <w:spacing w:before="0" w:after="0"/>
        <w:jc w:val="both"/>
        <w:rPr>
          <w:rFonts w:ascii="Arial" w:hAnsi="Arial" w:cs="Arial"/>
          <w:sz w:val="24"/>
          <w:szCs w:val="24"/>
        </w:rPr>
      </w:pPr>
      <w:r w:rsidRPr="009F5ABF">
        <w:rPr>
          <w:rFonts w:ascii="Arial" w:hAnsi="Arial" w:cs="Arial"/>
          <w:sz w:val="24"/>
          <w:szCs w:val="24"/>
        </w:rPr>
        <w:t>Cell phone:</w:t>
      </w:r>
      <w:r w:rsidR="00AF2B97" w:rsidRPr="009F5ABF">
        <w:rPr>
          <w:rFonts w:ascii="Arial" w:hAnsi="Arial" w:cs="Arial"/>
          <w:sz w:val="24"/>
          <w:szCs w:val="24"/>
        </w:rPr>
        <w:tab/>
      </w:r>
      <w:r w:rsidR="00AF2B97" w:rsidRPr="009F5ABF">
        <w:rPr>
          <w:rFonts w:ascii="Arial" w:hAnsi="Arial" w:cs="Arial"/>
          <w:sz w:val="24"/>
          <w:szCs w:val="24"/>
        </w:rPr>
        <w:tab/>
      </w:r>
      <w:r w:rsidR="00D7474A" w:rsidRPr="009F5ABF">
        <w:rPr>
          <w:rFonts w:ascii="Arial" w:hAnsi="Arial" w:cs="Arial"/>
          <w:sz w:val="24"/>
          <w:szCs w:val="24"/>
        </w:rPr>
        <w:t>021 520 641</w:t>
      </w:r>
    </w:p>
    <w:p w:rsidR="00066D16" w:rsidRDefault="00ED06F8" w:rsidP="009F5ABF">
      <w:pPr>
        <w:spacing w:before="0" w:after="0"/>
        <w:jc w:val="both"/>
        <w:rPr>
          <w:rFonts w:ascii="Arial" w:hAnsi="Arial" w:cs="Arial"/>
          <w:sz w:val="24"/>
          <w:szCs w:val="24"/>
        </w:rPr>
      </w:pPr>
      <w:r w:rsidRPr="009F5ABF">
        <w:rPr>
          <w:rFonts w:ascii="Arial" w:hAnsi="Arial" w:cs="Arial"/>
          <w:sz w:val="24"/>
          <w:szCs w:val="24"/>
        </w:rPr>
        <w:t>Email:</w:t>
      </w:r>
      <w:r w:rsidR="00AF2B97" w:rsidRPr="009F5ABF">
        <w:rPr>
          <w:rFonts w:ascii="Arial" w:hAnsi="Arial" w:cs="Arial"/>
          <w:sz w:val="24"/>
          <w:szCs w:val="24"/>
        </w:rPr>
        <w:tab/>
      </w:r>
      <w:r w:rsidR="00AF2B97" w:rsidRPr="009F5ABF">
        <w:rPr>
          <w:rFonts w:ascii="Arial" w:hAnsi="Arial" w:cs="Arial"/>
          <w:sz w:val="24"/>
          <w:szCs w:val="24"/>
        </w:rPr>
        <w:tab/>
      </w:r>
      <w:r w:rsidR="005975BA" w:rsidRPr="009F5ABF">
        <w:rPr>
          <w:rFonts w:ascii="Arial" w:hAnsi="Arial" w:cs="Arial"/>
          <w:sz w:val="24"/>
          <w:szCs w:val="24"/>
        </w:rPr>
        <w:tab/>
      </w:r>
      <w:hyperlink r:id="rId11" w:history="1">
        <w:r w:rsidR="009F5ABF" w:rsidRPr="004A542A">
          <w:rPr>
            <w:rStyle w:val="Hyperlink"/>
            <w:rFonts w:ascii="Arial" w:hAnsi="Arial" w:cs="Arial"/>
            <w:sz w:val="24"/>
            <w:szCs w:val="24"/>
          </w:rPr>
          <w:t>jackiek@waiv.co.nz</w:t>
        </w:r>
      </w:hyperlink>
    </w:p>
    <w:p w:rsidR="009F5ABF" w:rsidRPr="009F5ABF" w:rsidRDefault="009F5ABF" w:rsidP="009F5ABF">
      <w:pPr>
        <w:spacing w:before="0" w:after="0"/>
        <w:jc w:val="both"/>
        <w:rPr>
          <w:rFonts w:ascii="Arial" w:hAnsi="Arial" w:cs="Arial"/>
          <w:sz w:val="24"/>
          <w:szCs w:val="24"/>
        </w:rPr>
      </w:pPr>
    </w:p>
    <w:p w:rsidR="00066D16" w:rsidRDefault="00066D16" w:rsidP="009F5ABF">
      <w:pPr>
        <w:spacing w:before="0" w:after="0"/>
        <w:jc w:val="both"/>
        <w:rPr>
          <w:rFonts w:ascii="Arial" w:hAnsi="Arial" w:cs="Arial"/>
          <w:b/>
          <w:sz w:val="24"/>
          <w:szCs w:val="24"/>
        </w:rPr>
      </w:pPr>
      <w:r w:rsidRPr="009F5ABF">
        <w:rPr>
          <w:rFonts w:ascii="Arial" w:hAnsi="Arial" w:cs="Arial"/>
          <w:b/>
          <w:sz w:val="24"/>
          <w:szCs w:val="24"/>
        </w:rPr>
        <w:t>Village Manager:</w:t>
      </w:r>
    </w:p>
    <w:p w:rsidR="004C0375" w:rsidRPr="004C0375" w:rsidRDefault="004C0375" w:rsidP="009F5ABF">
      <w:pPr>
        <w:spacing w:before="0" w:after="0"/>
        <w:jc w:val="both"/>
        <w:rPr>
          <w:rFonts w:ascii="Arial" w:hAnsi="Arial" w:cs="Arial"/>
          <w:b/>
          <w:sz w:val="16"/>
          <w:szCs w:val="16"/>
        </w:rPr>
      </w:pPr>
    </w:p>
    <w:p w:rsidR="00066D16" w:rsidRPr="009F5ABF" w:rsidRDefault="00066D16" w:rsidP="009F5ABF">
      <w:pPr>
        <w:spacing w:before="0" w:after="0"/>
        <w:jc w:val="both"/>
        <w:rPr>
          <w:rFonts w:ascii="Arial" w:hAnsi="Arial" w:cs="Arial"/>
          <w:sz w:val="24"/>
          <w:szCs w:val="24"/>
        </w:rPr>
      </w:pPr>
      <w:r w:rsidRPr="009F5ABF">
        <w:rPr>
          <w:rFonts w:ascii="Arial" w:hAnsi="Arial" w:cs="Arial"/>
          <w:sz w:val="24"/>
          <w:szCs w:val="24"/>
        </w:rPr>
        <w:t>Name:</w:t>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Mark Durling</w:t>
      </w:r>
    </w:p>
    <w:p w:rsidR="00066D16" w:rsidRPr="009F5ABF" w:rsidRDefault="00066D16" w:rsidP="009F5ABF">
      <w:pPr>
        <w:spacing w:before="0" w:after="0"/>
        <w:jc w:val="both"/>
        <w:rPr>
          <w:rFonts w:ascii="Arial" w:hAnsi="Arial" w:cs="Arial"/>
          <w:sz w:val="24"/>
          <w:szCs w:val="24"/>
        </w:rPr>
      </w:pPr>
      <w:r w:rsidRPr="009F5ABF">
        <w:rPr>
          <w:rFonts w:ascii="Arial" w:hAnsi="Arial" w:cs="Arial"/>
          <w:sz w:val="24"/>
          <w:szCs w:val="24"/>
        </w:rPr>
        <w:t>Phone:</w:t>
      </w:r>
      <w:r w:rsidRPr="009F5ABF">
        <w:rPr>
          <w:rFonts w:ascii="Arial" w:hAnsi="Arial" w:cs="Arial"/>
          <w:sz w:val="24"/>
          <w:szCs w:val="24"/>
        </w:rPr>
        <w:tab/>
      </w:r>
      <w:r w:rsidRPr="009F5ABF">
        <w:rPr>
          <w:rFonts w:ascii="Arial" w:hAnsi="Arial" w:cs="Arial"/>
          <w:sz w:val="24"/>
          <w:szCs w:val="24"/>
        </w:rPr>
        <w:tab/>
        <w:t>027 575 9461</w:t>
      </w:r>
    </w:p>
    <w:p w:rsidR="00F8769B" w:rsidRPr="009F5ABF" w:rsidRDefault="004C0375" w:rsidP="009F5ABF">
      <w:pPr>
        <w:spacing w:before="0" w:after="0"/>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t>markd@waiv.co.nz</w:t>
      </w:r>
    </w:p>
    <w:p w:rsidR="00066D16" w:rsidRPr="009F5ABF" w:rsidRDefault="00066D16" w:rsidP="009F5ABF">
      <w:pPr>
        <w:spacing w:before="0" w:after="0"/>
        <w:jc w:val="both"/>
        <w:rPr>
          <w:rFonts w:ascii="Arial" w:hAnsi="Arial" w:cs="Arial"/>
          <w:sz w:val="24"/>
          <w:szCs w:val="24"/>
        </w:rPr>
      </w:pPr>
    </w:p>
    <w:p w:rsidR="009F5ABF" w:rsidRDefault="0019451A" w:rsidP="009F5ABF">
      <w:pPr>
        <w:spacing w:before="0" w:after="0"/>
        <w:jc w:val="both"/>
        <w:rPr>
          <w:rFonts w:ascii="Arial" w:hAnsi="Arial" w:cs="Arial"/>
          <w:b/>
          <w:sz w:val="24"/>
          <w:szCs w:val="24"/>
        </w:rPr>
      </w:pPr>
      <w:r w:rsidRPr="009F5ABF">
        <w:rPr>
          <w:rFonts w:ascii="Arial" w:hAnsi="Arial" w:cs="Arial"/>
          <w:b/>
          <w:sz w:val="24"/>
          <w:szCs w:val="24"/>
        </w:rPr>
        <w:t>R</w:t>
      </w:r>
      <w:r w:rsidR="00854DEA" w:rsidRPr="009F5ABF">
        <w:rPr>
          <w:rFonts w:ascii="Arial" w:hAnsi="Arial" w:cs="Arial"/>
          <w:b/>
          <w:sz w:val="24"/>
          <w:szCs w:val="24"/>
        </w:rPr>
        <w:t>esident</w:t>
      </w:r>
      <w:r w:rsidR="00ED06F8" w:rsidRPr="009F5ABF">
        <w:rPr>
          <w:rFonts w:ascii="Arial" w:hAnsi="Arial" w:cs="Arial"/>
          <w:b/>
          <w:sz w:val="24"/>
          <w:szCs w:val="24"/>
        </w:rPr>
        <w:t>s' Committee:</w:t>
      </w:r>
    </w:p>
    <w:p w:rsidR="004C0375" w:rsidRPr="004C0375" w:rsidRDefault="004C0375" w:rsidP="009F5ABF">
      <w:pPr>
        <w:spacing w:before="0" w:after="0"/>
        <w:jc w:val="both"/>
        <w:rPr>
          <w:rFonts w:ascii="Arial" w:hAnsi="Arial" w:cs="Arial"/>
          <w:b/>
          <w:sz w:val="16"/>
          <w:szCs w:val="16"/>
        </w:rPr>
      </w:pPr>
    </w:p>
    <w:p w:rsidR="004C0375" w:rsidRDefault="00ED06F8" w:rsidP="009F5ABF">
      <w:pPr>
        <w:spacing w:before="0" w:after="0"/>
        <w:jc w:val="both"/>
        <w:rPr>
          <w:rFonts w:ascii="Arial" w:hAnsi="Arial" w:cs="Arial"/>
          <w:sz w:val="24"/>
          <w:szCs w:val="24"/>
        </w:rPr>
      </w:pPr>
      <w:r w:rsidRPr="009F5ABF">
        <w:rPr>
          <w:rFonts w:ascii="Arial" w:hAnsi="Arial" w:cs="Arial"/>
          <w:sz w:val="24"/>
          <w:szCs w:val="24"/>
        </w:rPr>
        <w:t>Contact Person:</w:t>
      </w:r>
      <w:r w:rsidR="00AF2B97" w:rsidRPr="009F5ABF">
        <w:rPr>
          <w:rFonts w:ascii="Arial" w:hAnsi="Arial" w:cs="Arial"/>
          <w:sz w:val="24"/>
          <w:szCs w:val="24"/>
        </w:rPr>
        <w:tab/>
      </w:r>
      <w:r w:rsidR="00D7474A" w:rsidRPr="009F5ABF">
        <w:rPr>
          <w:rFonts w:ascii="Arial" w:hAnsi="Arial" w:cs="Arial"/>
          <w:sz w:val="24"/>
          <w:szCs w:val="24"/>
        </w:rPr>
        <w:t>Ann McDonald</w:t>
      </w:r>
    </w:p>
    <w:p w:rsidR="004C0375" w:rsidRDefault="00ED06F8" w:rsidP="009F5ABF">
      <w:pPr>
        <w:spacing w:before="0" w:after="0"/>
        <w:jc w:val="both"/>
        <w:rPr>
          <w:rFonts w:ascii="Arial" w:hAnsi="Arial" w:cs="Arial"/>
          <w:sz w:val="24"/>
          <w:szCs w:val="24"/>
        </w:rPr>
      </w:pPr>
      <w:r w:rsidRPr="009F5ABF">
        <w:rPr>
          <w:rFonts w:ascii="Arial" w:hAnsi="Arial" w:cs="Arial"/>
          <w:sz w:val="24"/>
          <w:szCs w:val="24"/>
        </w:rPr>
        <w:t>Phone:</w:t>
      </w:r>
      <w:r w:rsidR="00AF2B97" w:rsidRPr="009F5ABF">
        <w:rPr>
          <w:rFonts w:ascii="Arial" w:hAnsi="Arial" w:cs="Arial"/>
          <w:sz w:val="24"/>
          <w:szCs w:val="24"/>
        </w:rPr>
        <w:tab/>
      </w:r>
      <w:r w:rsidR="00AF2B97" w:rsidRPr="009F5ABF">
        <w:rPr>
          <w:rFonts w:ascii="Arial" w:hAnsi="Arial" w:cs="Arial"/>
          <w:sz w:val="24"/>
          <w:szCs w:val="24"/>
        </w:rPr>
        <w:tab/>
      </w:r>
      <w:r w:rsidR="00D7474A" w:rsidRPr="009F5ABF">
        <w:rPr>
          <w:rFonts w:ascii="Arial" w:hAnsi="Arial" w:cs="Arial"/>
          <w:sz w:val="24"/>
          <w:szCs w:val="24"/>
        </w:rPr>
        <w:t>06 377 7965</w:t>
      </w:r>
    </w:p>
    <w:p w:rsidR="00E973B6" w:rsidRDefault="00ED06F8" w:rsidP="009F5ABF">
      <w:pPr>
        <w:spacing w:before="0" w:after="0"/>
        <w:jc w:val="both"/>
        <w:rPr>
          <w:rFonts w:ascii="Arial" w:hAnsi="Arial" w:cs="Arial"/>
          <w:sz w:val="24"/>
          <w:szCs w:val="24"/>
        </w:rPr>
      </w:pPr>
      <w:r w:rsidRPr="009F5ABF">
        <w:rPr>
          <w:rFonts w:ascii="Arial" w:hAnsi="Arial" w:cs="Arial"/>
          <w:sz w:val="24"/>
          <w:szCs w:val="24"/>
        </w:rPr>
        <w:t>Email:</w:t>
      </w:r>
      <w:r w:rsidR="00AF2B97" w:rsidRPr="009F5ABF">
        <w:rPr>
          <w:rFonts w:ascii="Arial" w:hAnsi="Arial" w:cs="Arial"/>
          <w:sz w:val="24"/>
          <w:szCs w:val="24"/>
        </w:rPr>
        <w:tab/>
      </w:r>
      <w:r w:rsidR="00AF2B97" w:rsidRPr="009F5ABF">
        <w:rPr>
          <w:rFonts w:ascii="Arial" w:hAnsi="Arial" w:cs="Arial"/>
          <w:sz w:val="24"/>
          <w:szCs w:val="24"/>
        </w:rPr>
        <w:tab/>
      </w:r>
      <w:r w:rsidR="00AF2B97" w:rsidRPr="009F5ABF">
        <w:rPr>
          <w:rFonts w:ascii="Arial" w:hAnsi="Arial" w:cs="Arial"/>
          <w:sz w:val="24"/>
          <w:szCs w:val="24"/>
        </w:rPr>
        <w:tab/>
      </w:r>
      <w:hyperlink r:id="rId12" w:history="1">
        <w:r w:rsidR="004C0375" w:rsidRPr="004A542A">
          <w:rPr>
            <w:rStyle w:val="Hyperlink"/>
            <w:rFonts w:ascii="Arial" w:hAnsi="Arial" w:cs="Arial"/>
            <w:sz w:val="24"/>
            <w:szCs w:val="24"/>
          </w:rPr>
          <w:t>jsacmc@yahoo.co.nz</w:t>
        </w:r>
      </w:hyperlink>
    </w:p>
    <w:p w:rsidR="004C0375" w:rsidRPr="009F5ABF" w:rsidRDefault="004C0375" w:rsidP="009F5ABF">
      <w:pPr>
        <w:spacing w:before="0" w:after="0"/>
        <w:jc w:val="both"/>
        <w:rPr>
          <w:rFonts w:ascii="Arial" w:hAnsi="Arial" w:cs="Arial"/>
          <w:sz w:val="24"/>
          <w:szCs w:val="24"/>
        </w:rPr>
      </w:pPr>
    </w:p>
    <w:p w:rsidR="00F8769B" w:rsidRDefault="00F8769B" w:rsidP="009F5ABF">
      <w:pPr>
        <w:spacing w:before="0" w:after="0"/>
        <w:jc w:val="both"/>
        <w:rPr>
          <w:rFonts w:ascii="Arial" w:hAnsi="Arial" w:cs="Arial"/>
          <w:b/>
          <w:sz w:val="24"/>
          <w:szCs w:val="24"/>
        </w:rPr>
      </w:pPr>
      <w:r w:rsidRPr="009F5ABF">
        <w:rPr>
          <w:rFonts w:ascii="Arial" w:hAnsi="Arial" w:cs="Arial"/>
          <w:b/>
          <w:sz w:val="24"/>
          <w:szCs w:val="24"/>
        </w:rPr>
        <w:t xml:space="preserve">Statutory </w:t>
      </w:r>
      <w:r w:rsidR="00FC08FB" w:rsidRPr="009F5ABF">
        <w:rPr>
          <w:rFonts w:ascii="Arial" w:hAnsi="Arial" w:cs="Arial"/>
          <w:b/>
          <w:sz w:val="24"/>
          <w:szCs w:val="24"/>
        </w:rPr>
        <w:t>Supervisor:</w:t>
      </w:r>
    </w:p>
    <w:p w:rsidR="004C0375" w:rsidRPr="004C0375" w:rsidRDefault="004C0375" w:rsidP="009F5ABF">
      <w:pPr>
        <w:spacing w:before="0" w:after="0"/>
        <w:jc w:val="both"/>
        <w:rPr>
          <w:rFonts w:ascii="Arial" w:hAnsi="Arial" w:cs="Arial"/>
          <w:sz w:val="16"/>
          <w:szCs w:val="16"/>
        </w:rPr>
      </w:pPr>
    </w:p>
    <w:p w:rsidR="004C0375" w:rsidRDefault="00C64B68" w:rsidP="009F5ABF">
      <w:pPr>
        <w:tabs>
          <w:tab w:val="left" w:pos="851"/>
        </w:tabs>
        <w:spacing w:before="0" w:after="0"/>
        <w:jc w:val="both"/>
        <w:rPr>
          <w:rFonts w:ascii="Arial" w:hAnsi="Arial" w:cs="Arial"/>
          <w:sz w:val="24"/>
          <w:szCs w:val="24"/>
        </w:rPr>
      </w:pPr>
      <w:r w:rsidRPr="009F5ABF">
        <w:rPr>
          <w:rFonts w:ascii="Arial" w:hAnsi="Arial" w:cs="Arial"/>
          <w:sz w:val="24"/>
          <w:szCs w:val="24"/>
        </w:rPr>
        <w:t>Name:</w:t>
      </w:r>
      <w:r w:rsidR="00AF2B97" w:rsidRPr="009F5ABF">
        <w:rPr>
          <w:rFonts w:ascii="Arial" w:hAnsi="Arial" w:cs="Arial"/>
          <w:sz w:val="24"/>
          <w:szCs w:val="24"/>
        </w:rPr>
        <w:t xml:space="preserve"> </w:t>
      </w:r>
      <w:r w:rsidR="00AF2B97" w:rsidRPr="009F5ABF">
        <w:rPr>
          <w:rFonts w:ascii="Arial" w:hAnsi="Arial" w:cs="Arial"/>
          <w:sz w:val="24"/>
          <w:szCs w:val="24"/>
        </w:rPr>
        <w:tab/>
      </w:r>
      <w:r w:rsidR="00AF2B97" w:rsidRPr="009F5ABF">
        <w:rPr>
          <w:rFonts w:ascii="Arial" w:hAnsi="Arial" w:cs="Arial"/>
          <w:sz w:val="24"/>
          <w:szCs w:val="24"/>
        </w:rPr>
        <w:tab/>
      </w:r>
      <w:r w:rsidR="00AF2B97" w:rsidRPr="009F5ABF">
        <w:rPr>
          <w:rFonts w:ascii="Arial" w:hAnsi="Arial" w:cs="Arial"/>
          <w:sz w:val="24"/>
          <w:szCs w:val="24"/>
        </w:rPr>
        <w:tab/>
      </w:r>
      <w:r w:rsidR="00B35025" w:rsidRPr="009F5ABF">
        <w:rPr>
          <w:rFonts w:ascii="Arial" w:hAnsi="Arial" w:cs="Arial"/>
          <w:sz w:val="24"/>
          <w:szCs w:val="24"/>
        </w:rPr>
        <w:t>Covenant Trustee Services</w:t>
      </w:r>
      <w:r w:rsidR="00AF2B97" w:rsidRPr="009F5ABF">
        <w:rPr>
          <w:rFonts w:ascii="Arial" w:hAnsi="Arial" w:cs="Arial"/>
          <w:sz w:val="24"/>
          <w:szCs w:val="24"/>
        </w:rPr>
        <w:t xml:space="preserve"> Ltd</w:t>
      </w:r>
    </w:p>
    <w:p w:rsidR="004C0375" w:rsidRDefault="00C64B68" w:rsidP="009F5ABF">
      <w:pPr>
        <w:tabs>
          <w:tab w:val="left" w:pos="851"/>
        </w:tabs>
        <w:spacing w:before="0" w:after="0"/>
        <w:jc w:val="both"/>
        <w:rPr>
          <w:rFonts w:ascii="Arial" w:hAnsi="Arial" w:cs="Arial"/>
          <w:sz w:val="24"/>
          <w:szCs w:val="24"/>
        </w:rPr>
      </w:pPr>
      <w:r w:rsidRPr="009F5ABF">
        <w:rPr>
          <w:rFonts w:ascii="Arial" w:hAnsi="Arial" w:cs="Arial"/>
          <w:sz w:val="24"/>
          <w:szCs w:val="24"/>
        </w:rPr>
        <w:t>Phone:</w:t>
      </w:r>
      <w:r w:rsidR="00AF2B97" w:rsidRPr="009F5ABF">
        <w:rPr>
          <w:rFonts w:ascii="Arial" w:hAnsi="Arial" w:cs="Arial"/>
          <w:sz w:val="24"/>
          <w:szCs w:val="24"/>
        </w:rPr>
        <w:tab/>
      </w:r>
      <w:r w:rsidR="00AF2B97" w:rsidRPr="009F5ABF">
        <w:rPr>
          <w:rFonts w:ascii="Arial" w:hAnsi="Arial" w:cs="Arial"/>
          <w:sz w:val="24"/>
          <w:szCs w:val="24"/>
        </w:rPr>
        <w:tab/>
      </w:r>
      <w:r w:rsidRPr="009F5ABF">
        <w:rPr>
          <w:rFonts w:ascii="Arial" w:hAnsi="Arial" w:cs="Arial"/>
          <w:sz w:val="24"/>
          <w:szCs w:val="24"/>
        </w:rPr>
        <w:tab/>
      </w:r>
      <w:r w:rsidR="00AF2B97" w:rsidRPr="009F5ABF">
        <w:rPr>
          <w:rFonts w:ascii="Arial" w:hAnsi="Arial" w:cs="Arial"/>
          <w:sz w:val="24"/>
          <w:szCs w:val="24"/>
        </w:rPr>
        <w:t>0800 268 362</w:t>
      </w:r>
    </w:p>
    <w:p w:rsidR="004C0375" w:rsidRDefault="00C64B68" w:rsidP="009F5ABF">
      <w:pPr>
        <w:tabs>
          <w:tab w:val="left" w:pos="851"/>
        </w:tabs>
        <w:spacing w:before="0" w:after="0"/>
        <w:jc w:val="both"/>
        <w:rPr>
          <w:rFonts w:ascii="Arial" w:hAnsi="Arial" w:cs="Arial"/>
          <w:sz w:val="24"/>
          <w:szCs w:val="24"/>
        </w:rPr>
      </w:pPr>
      <w:r w:rsidRPr="009F5ABF">
        <w:rPr>
          <w:rFonts w:ascii="Arial" w:hAnsi="Arial" w:cs="Arial"/>
          <w:sz w:val="24"/>
          <w:szCs w:val="24"/>
        </w:rPr>
        <w:t>Email:</w:t>
      </w:r>
      <w:r w:rsidRPr="009F5ABF">
        <w:rPr>
          <w:rFonts w:ascii="Arial" w:hAnsi="Arial" w:cs="Arial"/>
          <w:sz w:val="24"/>
          <w:szCs w:val="24"/>
        </w:rPr>
        <w:tab/>
      </w:r>
      <w:r w:rsidR="00AF2B97" w:rsidRPr="009F5ABF">
        <w:rPr>
          <w:rFonts w:ascii="Arial" w:hAnsi="Arial" w:cs="Arial"/>
          <w:sz w:val="24"/>
          <w:szCs w:val="24"/>
        </w:rPr>
        <w:tab/>
      </w:r>
      <w:r w:rsidR="00AF2B97" w:rsidRPr="009F5ABF">
        <w:rPr>
          <w:rFonts w:ascii="Arial" w:hAnsi="Arial" w:cs="Arial"/>
          <w:sz w:val="24"/>
          <w:szCs w:val="24"/>
        </w:rPr>
        <w:tab/>
      </w:r>
      <w:hyperlink r:id="rId13" w:history="1">
        <w:r w:rsidR="004C0375" w:rsidRPr="004A542A">
          <w:rPr>
            <w:rStyle w:val="Hyperlink"/>
            <w:rFonts w:ascii="Arial" w:hAnsi="Arial" w:cs="Arial"/>
            <w:sz w:val="24"/>
            <w:szCs w:val="24"/>
          </w:rPr>
          <w:t>team@covenant.co.nz</w:t>
        </w:r>
      </w:hyperlink>
    </w:p>
    <w:p w:rsidR="00AF2B97" w:rsidRPr="009F5ABF" w:rsidRDefault="005975BA" w:rsidP="009F5ABF">
      <w:pPr>
        <w:tabs>
          <w:tab w:val="left" w:pos="851"/>
        </w:tabs>
        <w:spacing w:before="0" w:after="0"/>
        <w:jc w:val="both"/>
        <w:rPr>
          <w:rFonts w:ascii="Arial" w:hAnsi="Arial" w:cs="Arial"/>
          <w:sz w:val="24"/>
          <w:szCs w:val="24"/>
        </w:rPr>
      </w:pPr>
      <w:r w:rsidRPr="009F5ABF">
        <w:rPr>
          <w:rFonts w:ascii="Arial" w:hAnsi="Arial" w:cs="Arial"/>
          <w:sz w:val="24"/>
          <w:szCs w:val="24"/>
        </w:rPr>
        <w:t>Address:</w:t>
      </w:r>
      <w:r w:rsidR="00AF2B97" w:rsidRPr="009F5ABF">
        <w:rPr>
          <w:rFonts w:ascii="Arial" w:hAnsi="Arial" w:cs="Arial"/>
          <w:sz w:val="24"/>
          <w:szCs w:val="24"/>
        </w:rPr>
        <w:t xml:space="preserve"> </w:t>
      </w:r>
      <w:r w:rsidR="00AF2B97" w:rsidRPr="009F5ABF">
        <w:rPr>
          <w:rFonts w:ascii="Arial" w:hAnsi="Arial" w:cs="Arial"/>
          <w:sz w:val="24"/>
          <w:szCs w:val="24"/>
        </w:rPr>
        <w:tab/>
      </w:r>
      <w:r w:rsidR="00AF2B97" w:rsidRPr="009F5ABF">
        <w:rPr>
          <w:rFonts w:ascii="Arial" w:hAnsi="Arial" w:cs="Arial"/>
          <w:sz w:val="24"/>
          <w:szCs w:val="24"/>
        </w:rPr>
        <w:tab/>
        <w:t>P O Box 4243</w:t>
      </w:r>
    </w:p>
    <w:p w:rsidR="00AF2B97" w:rsidRPr="009F5ABF" w:rsidRDefault="00AF2B97" w:rsidP="009F5ABF">
      <w:pPr>
        <w:tabs>
          <w:tab w:val="left" w:pos="851"/>
        </w:tabs>
        <w:spacing w:before="0" w:after="0"/>
        <w:jc w:val="both"/>
        <w:rPr>
          <w:rFonts w:ascii="Arial" w:hAnsi="Arial" w:cs="Arial"/>
          <w:sz w:val="24"/>
          <w:szCs w:val="24"/>
        </w:rPr>
      </w:pP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Shortland Street</w:t>
      </w:r>
    </w:p>
    <w:p w:rsidR="00E973B6" w:rsidRPr="009F5ABF" w:rsidRDefault="00AF2B97" w:rsidP="009F5ABF">
      <w:pPr>
        <w:tabs>
          <w:tab w:val="left" w:pos="851"/>
        </w:tabs>
        <w:spacing w:before="0" w:after="0"/>
        <w:jc w:val="both"/>
        <w:rPr>
          <w:rFonts w:ascii="Arial" w:hAnsi="Arial" w:cs="Arial"/>
          <w:sz w:val="24"/>
          <w:szCs w:val="24"/>
        </w:rPr>
      </w:pP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Auckland 1140</w:t>
      </w:r>
    </w:p>
    <w:p w:rsidR="009F5ABF" w:rsidRDefault="009F5ABF" w:rsidP="009F5ABF">
      <w:pPr>
        <w:tabs>
          <w:tab w:val="left" w:pos="851"/>
        </w:tabs>
        <w:spacing w:before="0" w:after="0"/>
        <w:jc w:val="both"/>
        <w:rPr>
          <w:rFonts w:ascii="Arial" w:hAnsi="Arial" w:cs="Arial"/>
          <w:b/>
          <w:sz w:val="24"/>
          <w:szCs w:val="24"/>
        </w:rPr>
      </w:pPr>
    </w:p>
    <w:p w:rsidR="005B185B" w:rsidRDefault="005B185B" w:rsidP="009F5ABF">
      <w:pPr>
        <w:tabs>
          <w:tab w:val="left" w:pos="851"/>
        </w:tabs>
        <w:spacing w:before="0" w:after="0"/>
        <w:jc w:val="both"/>
        <w:rPr>
          <w:rFonts w:ascii="Arial" w:hAnsi="Arial" w:cs="Arial"/>
          <w:b/>
          <w:sz w:val="24"/>
          <w:szCs w:val="24"/>
        </w:rPr>
      </w:pPr>
      <w:r w:rsidRPr="009F5ABF">
        <w:rPr>
          <w:rFonts w:ascii="Arial" w:hAnsi="Arial" w:cs="Arial"/>
          <w:b/>
          <w:sz w:val="24"/>
          <w:szCs w:val="24"/>
        </w:rPr>
        <w:t>Registrar of Retirement Villages:</w:t>
      </w:r>
    </w:p>
    <w:p w:rsidR="004C0375" w:rsidRPr="004C0375" w:rsidRDefault="004C0375" w:rsidP="009F5ABF">
      <w:pPr>
        <w:tabs>
          <w:tab w:val="left" w:pos="851"/>
        </w:tabs>
        <w:spacing w:before="0" w:after="0"/>
        <w:jc w:val="both"/>
        <w:rPr>
          <w:rFonts w:ascii="Arial" w:hAnsi="Arial" w:cs="Arial"/>
          <w:sz w:val="16"/>
          <w:szCs w:val="16"/>
        </w:rPr>
      </w:pPr>
    </w:p>
    <w:p w:rsidR="00E973B6" w:rsidRDefault="005B185B" w:rsidP="004C0375">
      <w:pPr>
        <w:tabs>
          <w:tab w:val="left" w:pos="851"/>
        </w:tabs>
        <w:spacing w:before="0" w:after="0"/>
        <w:rPr>
          <w:rFonts w:ascii="Arial" w:hAnsi="Arial" w:cs="Arial"/>
          <w:sz w:val="24"/>
          <w:szCs w:val="24"/>
        </w:rPr>
      </w:pPr>
      <w:r w:rsidRPr="009F5ABF">
        <w:rPr>
          <w:rFonts w:ascii="Arial" w:hAnsi="Arial" w:cs="Arial"/>
          <w:sz w:val="24"/>
          <w:szCs w:val="24"/>
        </w:rPr>
        <w:t>Phone</w:t>
      </w:r>
      <w:r w:rsidR="00C64B68" w:rsidRPr="009F5ABF">
        <w:rPr>
          <w:rFonts w:ascii="Arial" w:hAnsi="Arial" w:cs="Arial"/>
          <w:sz w:val="24"/>
          <w:szCs w:val="24"/>
        </w:rPr>
        <w:t>:</w:t>
      </w:r>
      <w:r w:rsidR="00C64B68"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00C64B68" w:rsidRPr="009F5ABF">
        <w:rPr>
          <w:rFonts w:ascii="Arial" w:hAnsi="Arial" w:cs="Arial"/>
          <w:sz w:val="24"/>
          <w:szCs w:val="24"/>
        </w:rPr>
        <w:t>0800 268 269 (Toll Free within New Zealand)</w:t>
      </w:r>
      <w:r w:rsidR="00C64B68" w:rsidRPr="009F5ABF">
        <w:rPr>
          <w:rFonts w:ascii="Arial" w:hAnsi="Arial" w:cs="Arial"/>
          <w:sz w:val="24"/>
          <w:szCs w:val="24"/>
        </w:rPr>
        <w:br/>
        <w:t>Phone:</w:t>
      </w:r>
      <w:r w:rsidR="00C64B68"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(03) 962 2602</w:t>
      </w:r>
      <w:r w:rsidRPr="009F5ABF">
        <w:rPr>
          <w:rFonts w:ascii="Arial" w:hAnsi="Arial" w:cs="Arial"/>
          <w:sz w:val="24"/>
          <w:szCs w:val="24"/>
        </w:rPr>
        <w:br/>
        <w:t xml:space="preserve">Website: </w:t>
      </w:r>
      <w:r w:rsidR="00C64B68" w:rsidRPr="009F5ABF">
        <w:rPr>
          <w:rFonts w:ascii="Arial" w:hAnsi="Arial" w:cs="Arial"/>
          <w:sz w:val="24"/>
          <w:szCs w:val="24"/>
        </w:rPr>
        <w:tab/>
      </w:r>
      <w:r w:rsidR="005975BA" w:rsidRPr="009F5ABF">
        <w:rPr>
          <w:rFonts w:ascii="Arial" w:hAnsi="Arial" w:cs="Arial"/>
          <w:sz w:val="24"/>
          <w:szCs w:val="24"/>
        </w:rPr>
        <w:tab/>
      </w:r>
      <w:hyperlink r:id="rId14" w:history="1">
        <w:r w:rsidRPr="009F5ABF">
          <w:rPr>
            <w:rStyle w:val="Hyperlink"/>
            <w:rFonts w:ascii="Arial" w:hAnsi="Arial" w:cs="Arial"/>
            <w:sz w:val="24"/>
            <w:szCs w:val="24"/>
          </w:rPr>
          <w:t>www.retirementvillages.govt.nz</w:t>
        </w:r>
      </w:hyperlink>
      <w:r w:rsidRPr="009F5ABF">
        <w:rPr>
          <w:rFonts w:ascii="Arial" w:hAnsi="Arial" w:cs="Arial"/>
          <w:sz w:val="24"/>
          <w:szCs w:val="24"/>
        </w:rPr>
        <w:br/>
        <w:t xml:space="preserve">Address: </w:t>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 xml:space="preserve">Registrar of Retirement Villages </w:t>
      </w:r>
      <w:r w:rsidRPr="009F5ABF">
        <w:rPr>
          <w:rFonts w:ascii="Arial" w:hAnsi="Arial" w:cs="Arial"/>
          <w:sz w:val="24"/>
          <w:szCs w:val="24"/>
        </w:rPr>
        <w:br/>
      </w:r>
      <w:r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 xml:space="preserve">Northern Business Centre </w:t>
      </w:r>
      <w:r w:rsidRPr="009F5ABF">
        <w:rPr>
          <w:rFonts w:ascii="Arial" w:hAnsi="Arial" w:cs="Arial"/>
          <w:sz w:val="24"/>
          <w:szCs w:val="24"/>
        </w:rPr>
        <w:br/>
      </w:r>
      <w:r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Private Bag 92061</w:t>
      </w:r>
      <w:r w:rsidRPr="009F5ABF">
        <w:rPr>
          <w:rFonts w:ascii="Arial" w:hAnsi="Arial" w:cs="Arial"/>
          <w:sz w:val="24"/>
          <w:szCs w:val="24"/>
        </w:rPr>
        <w:br/>
      </w:r>
      <w:r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 xml:space="preserve">Auckland Mail Centre </w:t>
      </w:r>
      <w:r w:rsidRPr="009F5ABF">
        <w:rPr>
          <w:rFonts w:ascii="Arial" w:hAnsi="Arial" w:cs="Arial"/>
          <w:sz w:val="24"/>
          <w:szCs w:val="24"/>
        </w:rPr>
        <w:br/>
      </w:r>
      <w:r w:rsidR="005975BA" w:rsidRPr="009F5ABF">
        <w:rPr>
          <w:rFonts w:ascii="Arial" w:hAnsi="Arial" w:cs="Arial"/>
          <w:sz w:val="24"/>
          <w:szCs w:val="24"/>
        </w:rPr>
        <w:tab/>
      </w:r>
      <w:r w:rsidRPr="009F5ABF">
        <w:rPr>
          <w:rFonts w:ascii="Arial" w:hAnsi="Arial" w:cs="Arial"/>
          <w:sz w:val="24"/>
          <w:szCs w:val="24"/>
        </w:rPr>
        <w:tab/>
      </w:r>
      <w:r w:rsidR="00C64B68" w:rsidRPr="009F5ABF">
        <w:rPr>
          <w:rFonts w:ascii="Arial" w:hAnsi="Arial" w:cs="Arial"/>
          <w:sz w:val="24"/>
          <w:szCs w:val="24"/>
        </w:rPr>
        <w:tab/>
      </w:r>
      <w:r w:rsidRPr="009F5ABF">
        <w:rPr>
          <w:rFonts w:ascii="Arial" w:hAnsi="Arial" w:cs="Arial"/>
          <w:sz w:val="24"/>
          <w:szCs w:val="24"/>
        </w:rPr>
        <w:t>Auckland 1142</w:t>
      </w:r>
    </w:p>
    <w:p w:rsidR="004C0375" w:rsidRPr="009F5ABF" w:rsidRDefault="004C0375" w:rsidP="004C0375">
      <w:pPr>
        <w:tabs>
          <w:tab w:val="left" w:pos="851"/>
        </w:tabs>
        <w:spacing w:before="0" w:after="0"/>
        <w:rPr>
          <w:rFonts w:ascii="Arial" w:hAnsi="Arial" w:cs="Arial"/>
          <w:sz w:val="24"/>
          <w:szCs w:val="24"/>
        </w:rPr>
      </w:pPr>
    </w:p>
    <w:p w:rsidR="00134EAF" w:rsidRDefault="00ED06F8" w:rsidP="009F5ABF">
      <w:pPr>
        <w:tabs>
          <w:tab w:val="left" w:pos="851"/>
        </w:tabs>
        <w:spacing w:before="0" w:after="0"/>
        <w:jc w:val="both"/>
        <w:rPr>
          <w:rFonts w:ascii="Arial" w:hAnsi="Arial" w:cs="Arial"/>
          <w:b/>
          <w:sz w:val="24"/>
          <w:szCs w:val="24"/>
        </w:rPr>
      </w:pPr>
      <w:r w:rsidRPr="009F5ABF">
        <w:rPr>
          <w:rFonts w:ascii="Arial" w:hAnsi="Arial" w:cs="Arial"/>
          <w:b/>
          <w:sz w:val="24"/>
          <w:szCs w:val="24"/>
        </w:rPr>
        <w:t>Retirement Commissioner:</w:t>
      </w:r>
    </w:p>
    <w:p w:rsidR="004C0375" w:rsidRPr="004C0375" w:rsidRDefault="004C0375" w:rsidP="009F5ABF">
      <w:pPr>
        <w:tabs>
          <w:tab w:val="left" w:pos="851"/>
        </w:tabs>
        <w:spacing w:before="0" w:after="0"/>
        <w:jc w:val="both"/>
        <w:rPr>
          <w:rFonts w:ascii="Arial" w:hAnsi="Arial" w:cs="Arial"/>
          <w:sz w:val="16"/>
          <w:szCs w:val="16"/>
        </w:rPr>
      </w:pPr>
    </w:p>
    <w:p w:rsidR="00ED06F8" w:rsidRPr="009F5ABF" w:rsidRDefault="00C64B68" w:rsidP="004C0375">
      <w:pPr>
        <w:tabs>
          <w:tab w:val="left" w:pos="851"/>
        </w:tabs>
        <w:spacing w:before="0" w:after="0"/>
        <w:rPr>
          <w:rFonts w:ascii="Arial" w:hAnsi="Arial" w:cs="Arial"/>
          <w:sz w:val="24"/>
          <w:szCs w:val="24"/>
        </w:rPr>
      </w:pPr>
      <w:r w:rsidRPr="009F5ABF">
        <w:rPr>
          <w:rFonts w:ascii="Arial" w:hAnsi="Arial" w:cs="Arial"/>
          <w:sz w:val="24"/>
          <w:szCs w:val="24"/>
        </w:rPr>
        <w:t>Phone:</w:t>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r>
      <w:r w:rsidR="00134EAF" w:rsidRPr="009F5ABF">
        <w:rPr>
          <w:rFonts w:ascii="Arial" w:hAnsi="Arial" w:cs="Arial"/>
          <w:sz w:val="24"/>
          <w:szCs w:val="24"/>
        </w:rPr>
        <w:t>(09) 356 0052</w:t>
      </w:r>
      <w:r w:rsidR="00134EAF" w:rsidRPr="009F5ABF">
        <w:rPr>
          <w:rFonts w:ascii="Arial" w:hAnsi="Arial" w:cs="Arial"/>
          <w:sz w:val="24"/>
          <w:szCs w:val="24"/>
        </w:rPr>
        <w:br/>
        <w:t xml:space="preserve">Address: </w:t>
      </w:r>
      <w:r w:rsidRPr="009F5ABF">
        <w:rPr>
          <w:rFonts w:ascii="Arial" w:hAnsi="Arial" w:cs="Arial"/>
          <w:sz w:val="24"/>
          <w:szCs w:val="24"/>
        </w:rPr>
        <w:tab/>
      </w:r>
      <w:r w:rsidRPr="009F5ABF">
        <w:rPr>
          <w:rFonts w:ascii="Arial" w:hAnsi="Arial" w:cs="Arial"/>
          <w:sz w:val="24"/>
          <w:szCs w:val="24"/>
        </w:rPr>
        <w:tab/>
        <w:t>Level 3</w:t>
      </w:r>
      <w:r w:rsidR="00134EAF" w:rsidRPr="009F5ABF">
        <w:rPr>
          <w:rFonts w:ascii="Arial" w:hAnsi="Arial" w:cs="Arial"/>
          <w:sz w:val="24"/>
          <w:szCs w:val="24"/>
        </w:rPr>
        <w:br/>
      </w:r>
      <w:r w:rsidR="00134EAF"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r>
      <w:r w:rsidR="00134EAF" w:rsidRPr="009F5ABF">
        <w:rPr>
          <w:rFonts w:ascii="Arial" w:hAnsi="Arial" w:cs="Arial"/>
          <w:sz w:val="24"/>
          <w:szCs w:val="24"/>
        </w:rPr>
        <w:t>108 Quay Street</w:t>
      </w:r>
      <w:r w:rsidR="00134EAF" w:rsidRPr="009F5ABF">
        <w:rPr>
          <w:rFonts w:ascii="Arial" w:hAnsi="Arial" w:cs="Arial"/>
          <w:sz w:val="24"/>
          <w:szCs w:val="24"/>
        </w:rPr>
        <w:br/>
      </w:r>
      <w:r w:rsidR="00134EAF"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r>
      <w:r w:rsidR="00134EAF" w:rsidRPr="009F5ABF">
        <w:rPr>
          <w:rFonts w:ascii="Arial" w:hAnsi="Arial" w:cs="Arial"/>
          <w:sz w:val="24"/>
          <w:szCs w:val="24"/>
        </w:rPr>
        <w:t>Auckland 1010</w:t>
      </w:r>
      <w:r w:rsidRPr="009F5ABF">
        <w:rPr>
          <w:rFonts w:ascii="Arial" w:hAnsi="Arial" w:cs="Arial"/>
          <w:sz w:val="24"/>
          <w:szCs w:val="24"/>
        </w:rPr>
        <w:br/>
        <w:t xml:space="preserve">Postal Address: </w:t>
      </w:r>
      <w:r w:rsidRPr="009F5ABF">
        <w:rPr>
          <w:rFonts w:ascii="Arial" w:hAnsi="Arial" w:cs="Arial"/>
          <w:sz w:val="24"/>
          <w:szCs w:val="24"/>
        </w:rPr>
        <w:tab/>
      </w:r>
      <w:r w:rsidR="00134EAF" w:rsidRPr="009F5ABF">
        <w:rPr>
          <w:rFonts w:ascii="Arial" w:hAnsi="Arial" w:cs="Arial"/>
          <w:sz w:val="24"/>
          <w:szCs w:val="24"/>
        </w:rPr>
        <w:t>PO Box 106-056</w:t>
      </w:r>
      <w:r w:rsidR="00134EAF" w:rsidRPr="009F5ABF">
        <w:rPr>
          <w:rFonts w:ascii="Arial" w:hAnsi="Arial" w:cs="Arial"/>
          <w:sz w:val="24"/>
          <w:szCs w:val="24"/>
        </w:rPr>
        <w:br/>
      </w:r>
      <w:r w:rsidR="00134EAF"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r>
      <w:r w:rsidR="00134EAF" w:rsidRPr="009F5ABF">
        <w:rPr>
          <w:rFonts w:ascii="Arial" w:hAnsi="Arial" w:cs="Arial"/>
          <w:sz w:val="24"/>
          <w:szCs w:val="24"/>
        </w:rPr>
        <w:t>Auckland City 1143</w:t>
      </w:r>
      <w:r w:rsidR="00134EAF" w:rsidRPr="009F5ABF">
        <w:rPr>
          <w:rFonts w:ascii="Arial" w:hAnsi="Arial" w:cs="Arial"/>
          <w:sz w:val="24"/>
          <w:szCs w:val="24"/>
        </w:rPr>
        <w:br/>
        <w:t xml:space="preserve">Email: </w:t>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r>
      <w:hyperlink r:id="rId15" w:history="1">
        <w:r w:rsidR="001C6266" w:rsidRPr="009F5ABF">
          <w:rPr>
            <w:rStyle w:val="Hyperlink"/>
            <w:rFonts w:ascii="Arial" w:hAnsi="Arial" w:cs="Arial"/>
            <w:sz w:val="24"/>
            <w:szCs w:val="24"/>
          </w:rPr>
          <w:t>office@cffc.org.nz</w:t>
        </w:r>
      </w:hyperlink>
    </w:p>
    <w:p w:rsidR="001C6266" w:rsidRDefault="001C6266" w:rsidP="009F5ABF">
      <w:pPr>
        <w:tabs>
          <w:tab w:val="left" w:pos="851"/>
        </w:tabs>
        <w:spacing w:before="0" w:after="0"/>
        <w:jc w:val="both"/>
        <w:rPr>
          <w:rFonts w:ascii="Arial" w:hAnsi="Arial" w:cs="Arial"/>
          <w:b/>
          <w:sz w:val="24"/>
          <w:szCs w:val="24"/>
        </w:rPr>
      </w:pPr>
    </w:p>
    <w:p w:rsidR="001C6266" w:rsidRDefault="001C6266" w:rsidP="009F5ABF">
      <w:pPr>
        <w:tabs>
          <w:tab w:val="left" w:pos="851"/>
        </w:tabs>
        <w:spacing w:before="0" w:after="0"/>
        <w:jc w:val="both"/>
        <w:rPr>
          <w:rFonts w:ascii="Arial" w:hAnsi="Arial" w:cs="Arial"/>
          <w:b/>
          <w:sz w:val="24"/>
          <w:szCs w:val="24"/>
        </w:rPr>
      </w:pPr>
      <w:r w:rsidRPr="009F5ABF">
        <w:rPr>
          <w:rFonts w:ascii="Arial" w:hAnsi="Arial" w:cs="Arial"/>
          <w:b/>
          <w:sz w:val="24"/>
          <w:szCs w:val="24"/>
        </w:rPr>
        <w:lastRenderedPageBreak/>
        <w:t>Retirement Villages Association:</w:t>
      </w:r>
    </w:p>
    <w:p w:rsidR="004C0375" w:rsidRPr="004C0375" w:rsidRDefault="004C0375" w:rsidP="009F5ABF">
      <w:pPr>
        <w:tabs>
          <w:tab w:val="left" w:pos="851"/>
        </w:tabs>
        <w:spacing w:before="0" w:after="0"/>
        <w:jc w:val="both"/>
        <w:rPr>
          <w:rFonts w:ascii="Arial" w:hAnsi="Arial" w:cs="Arial"/>
          <w:sz w:val="16"/>
          <w:szCs w:val="16"/>
        </w:rPr>
      </w:pPr>
    </w:p>
    <w:p w:rsidR="001C6266" w:rsidRPr="009F5ABF" w:rsidRDefault="001C6266" w:rsidP="004C0375">
      <w:pPr>
        <w:tabs>
          <w:tab w:val="left" w:pos="851"/>
        </w:tabs>
        <w:spacing w:before="0" w:after="0"/>
        <w:rPr>
          <w:rFonts w:ascii="Arial" w:hAnsi="Arial" w:cs="Arial"/>
          <w:sz w:val="24"/>
          <w:szCs w:val="24"/>
        </w:rPr>
      </w:pPr>
      <w:r w:rsidRPr="009F5ABF">
        <w:rPr>
          <w:rFonts w:ascii="Arial" w:hAnsi="Arial" w:cs="Arial"/>
          <w:sz w:val="24"/>
          <w:szCs w:val="24"/>
        </w:rPr>
        <w:t>Phone:</w:t>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(04) 499-7090</w:t>
      </w:r>
      <w:r w:rsidRPr="009F5ABF">
        <w:rPr>
          <w:rFonts w:ascii="Arial" w:hAnsi="Arial" w:cs="Arial"/>
          <w:sz w:val="24"/>
          <w:szCs w:val="24"/>
        </w:rPr>
        <w:br/>
        <w:t xml:space="preserve">Address: </w:t>
      </w:r>
      <w:r w:rsidRPr="009F5ABF">
        <w:rPr>
          <w:rFonts w:ascii="Arial" w:hAnsi="Arial" w:cs="Arial"/>
          <w:sz w:val="24"/>
          <w:szCs w:val="24"/>
        </w:rPr>
        <w:tab/>
      </w:r>
      <w:r w:rsidRPr="009F5ABF">
        <w:rPr>
          <w:rFonts w:ascii="Arial" w:hAnsi="Arial" w:cs="Arial"/>
          <w:sz w:val="24"/>
          <w:szCs w:val="24"/>
        </w:rPr>
        <w:tab/>
        <w:t>Level 11</w:t>
      </w:r>
      <w:r w:rsidRPr="009F5ABF">
        <w:rPr>
          <w:rFonts w:ascii="Arial" w:hAnsi="Arial" w:cs="Arial"/>
          <w:sz w:val="24"/>
          <w:szCs w:val="24"/>
        </w:rPr>
        <w:br/>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 xml:space="preserve">Petherick Tower, </w:t>
      </w:r>
      <w:r w:rsidRPr="009F5ABF">
        <w:rPr>
          <w:rFonts w:ascii="Arial" w:hAnsi="Arial" w:cs="Arial"/>
          <w:sz w:val="24"/>
          <w:szCs w:val="24"/>
        </w:rPr>
        <w:br/>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 xml:space="preserve">38 - 42 Waring Taylor St </w:t>
      </w:r>
    </w:p>
    <w:p w:rsidR="001C6266" w:rsidRPr="009F5ABF" w:rsidRDefault="001C6266" w:rsidP="004C0375">
      <w:pPr>
        <w:tabs>
          <w:tab w:val="left" w:pos="851"/>
        </w:tabs>
        <w:spacing w:before="0" w:after="0"/>
        <w:rPr>
          <w:rFonts w:ascii="Arial" w:hAnsi="Arial" w:cs="Arial"/>
          <w:sz w:val="24"/>
          <w:szCs w:val="24"/>
        </w:rPr>
      </w:pP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Wellington 6011</w:t>
      </w:r>
      <w:r w:rsidRPr="009F5ABF">
        <w:rPr>
          <w:rFonts w:ascii="Arial" w:hAnsi="Arial" w:cs="Arial"/>
          <w:sz w:val="24"/>
          <w:szCs w:val="24"/>
        </w:rPr>
        <w:br/>
        <w:t xml:space="preserve">Postal Address: </w:t>
      </w:r>
      <w:r w:rsidRPr="009F5ABF">
        <w:rPr>
          <w:rFonts w:ascii="Arial" w:hAnsi="Arial" w:cs="Arial"/>
          <w:sz w:val="24"/>
          <w:szCs w:val="24"/>
        </w:rPr>
        <w:tab/>
        <w:t xml:space="preserve">PO Box 25-022 </w:t>
      </w:r>
      <w:r w:rsidRPr="009F5ABF">
        <w:rPr>
          <w:rFonts w:ascii="Arial" w:hAnsi="Arial" w:cs="Arial"/>
          <w:sz w:val="24"/>
          <w:szCs w:val="24"/>
        </w:rPr>
        <w:br/>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Panama Street</w:t>
      </w:r>
    </w:p>
    <w:p w:rsidR="001C6266" w:rsidRDefault="001C6266" w:rsidP="004C0375">
      <w:pPr>
        <w:tabs>
          <w:tab w:val="left" w:pos="851"/>
        </w:tabs>
        <w:spacing w:before="0" w:after="0"/>
        <w:rPr>
          <w:rFonts w:ascii="Arial" w:hAnsi="Arial" w:cs="Arial"/>
          <w:sz w:val="24"/>
          <w:szCs w:val="24"/>
        </w:rPr>
      </w:pP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t>Wellington 6146</w:t>
      </w:r>
      <w:r w:rsidRPr="009F5ABF">
        <w:rPr>
          <w:rFonts w:ascii="Arial" w:hAnsi="Arial" w:cs="Arial"/>
          <w:sz w:val="24"/>
          <w:szCs w:val="24"/>
        </w:rPr>
        <w:br/>
        <w:t xml:space="preserve">Email: </w:t>
      </w:r>
      <w:r w:rsidRPr="009F5ABF">
        <w:rPr>
          <w:rFonts w:ascii="Arial" w:hAnsi="Arial" w:cs="Arial"/>
          <w:sz w:val="24"/>
          <w:szCs w:val="24"/>
        </w:rPr>
        <w:tab/>
      </w:r>
      <w:r w:rsidRPr="009F5ABF">
        <w:rPr>
          <w:rFonts w:ascii="Arial" w:hAnsi="Arial" w:cs="Arial"/>
          <w:sz w:val="24"/>
          <w:szCs w:val="24"/>
        </w:rPr>
        <w:tab/>
      </w:r>
      <w:r w:rsidRPr="009F5ABF">
        <w:rPr>
          <w:rFonts w:ascii="Arial" w:hAnsi="Arial" w:cs="Arial"/>
          <w:sz w:val="24"/>
          <w:szCs w:val="24"/>
        </w:rPr>
        <w:tab/>
      </w:r>
      <w:hyperlink r:id="rId16" w:history="1">
        <w:r w:rsidRPr="009F5ABF">
          <w:rPr>
            <w:rFonts w:ascii="Arial" w:hAnsi="Arial" w:cs="Arial"/>
            <w:color w:val="0000FF"/>
            <w:sz w:val="24"/>
            <w:szCs w:val="24"/>
            <w:u w:val="single"/>
          </w:rPr>
          <w:t>info@retirementvillages.org.nz</w:t>
        </w:r>
      </w:hyperlink>
      <w:r w:rsidRPr="009F5ABF">
        <w:rPr>
          <w:rFonts w:ascii="Arial" w:hAnsi="Arial" w:cs="Arial"/>
          <w:sz w:val="24"/>
          <w:szCs w:val="24"/>
        </w:rPr>
        <w:t xml:space="preserve"> </w:t>
      </w:r>
    </w:p>
    <w:p w:rsidR="004C0375" w:rsidRPr="009F5ABF" w:rsidRDefault="004C0375" w:rsidP="004C0375">
      <w:pPr>
        <w:tabs>
          <w:tab w:val="left" w:pos="851"/>
        </w:tabs>
        <w:spacing w:before="0" w:after="0"/>
        <w:rPr>
          <w:rFonts w:ascii="Arial" w:hAnsi="Arial" w:cs="Arial"/>
          <w:sz w:val="24"/>
          <w:szCs w:val="24"/>
        </w:rPr>
      </w:pPr>
    </w:p>
    <w:p w:rsidR="003E069A" w:rsidRPr="009F5ABF" w:rsidRDefault="003E069A" w:rsidP="009F5ABF">
      <w:pPr>
        <w:keepNext/>
        <w:tabs>
          <w:tab w:val="left" w:pos="851"/>
        </w:tabs>
        <w:spacing w:before="0" w:after="0"/>
        <w:jc w:val="both"/>
        <w:rPr>
          <w:rFonts w:ascii="Arial" w:hAnsi="Arial" w:cs="Arial"/>
          <w:b/>
          <w:sz w:val="24"/>
          <w:szCs w:val="24"/>
        </w:rPr>
      </w:pPr>
      <w:r w:rsidRPr="009F5ABF">
        <w:rPr>
          <w:rFonts w:ascii="Arial" w:hAnsi="Arial" w:cs="Arial"/>
          <w:b/>
          <w:sz w:val="24"/>
          <w:szCs w:val="24"/>
        </w:rPr>
        <w:t>Agencies which may offer Advocacy Services:</w:t>
      </w:r>
    </w:p>
    <w:p w:rsidR="004C0375" w:rsidRPr="00D03B81" w:rsidRDefault="004C0375" w:rsidP="009F5ABF">
      <w:pPr>
        <w:keepNext/>
        <w:tabs>
          <w:tab w:val="left" w:pos="851"/>
        </w:tabs>
        <w:spacing w:before="0" w:after="0"/>
        <w:jc w:val="both"/>
        <w:rPr>
          <w:rFonts w:ascii="Arial" w:hAnsi="Arial" w:cs="Arial"/>
          <w:b/>
          <w:sz w:val="16"/>
          <w:szCs w:val="16"/>
        </w:rPr>
      </w:pPr>
    </w:p>
    <w:p w:rsidR="00ED06F8" w:rsidRPr="009F5ABF" w:rsidRDefault="003E069A" w:rsidP="009F5ABF">
      <w:pPr>
        <w:keepNext/>
        <w:tabs>
          <w:tab w:val="left" w:pos="851"/>
        </w:tabs>
        <w:spacing w:before="0" w:after="0"/>
        <w:jc w:val="both"/>
        <w:rPr>
          <w:rFonts w:ascii="Arial" w:hAnsi="Arial" w:cs="Arial"/>
          <w:b/>
          <w:sz w:val="24"/>
          <w:szCs w:val="24"/>
        </w:rPr>
      </w:pPr>
      <w:r w:rsidRPr="009F5ABF">
        <w:rPr>
          <w:rFonts w:ascii="Arial" w:hAnsi="Arial" w:cs="Arial"/>
          <w:b/>
          <w:sz w:val="24"/>
          <w:szCs w:val="24"/>
        </w:rPr>
        <w:t>Age Concern:</w:t>
      </w:r>
    </w:p>
    <w:p w:rsidR="00E973B6" w:rsidRDefault="00C64B68" w:rsidP="004C0375">
      <w:pPr>
        <w:keepNext/>
        <w:tabs>
          <w:tab w:val="left" w:pos="851"/>
        </w:tabs>
        <w:spacing w:before="0" w:after="0"/>
        <w:rPr>
          <w:rFonts w:ascii="Arial" w:hAnsi="Arial" w:cs="Arial"/>
          <w:sz w:val="24"/>
          <w:szCs w:val="24"/>
        </w:rPr>
      </w:pPr>
      <w:r w:rsidRPr="009F5ABF">
        <w:rPr>
          <w:rFonts w:ascii="Arial" w:hAnsi="Arial" w:cs="Arial"/>
          <w:sz w:val="24"/>
          <w:szCs w:val="24"/>
        </w:rPr>
        <w:t>Phone:</w:t>
      </w:r>
      <w:r w:rsidRPr="009F5ABF">
        <w:rPr>
          <w:rFonts w:ascii="Arial" w:hAnsi="Arial" w:cs="Arial"/>
          <w:sz w:val="24"/>
          <w:szCs w:val="24"/>
        </w:rPr>
        <w:tab/>
      </w:r>
      <w:r w:rsidRPr="009F5ABF">
        <w:rPr>
          <w:rFonts w:ascii="Arial" w:hAnsi="Arial" w:cs="Arial"/>
          <w:sz w:val="24"/>
          <w:szCs w:val="24"/>
        </w:rPr>
        <w:tab/>
      </w:r>
      <w:r w:rsidR="005975BA" w:rsidRPr="009F5ABF">
        <w:rPr>
          <w:rFonts w:ascii="Arial" w:hAnsi="Arial" w:cs="Arial"/>
          <w:sz w:val="24"/>
          <w:szCs w:val="24"/>
        </w:rPr>
        <w:tab/>
      </w:r>
      <w:r w:rsidR="003E069A" w:rsidRPr="009F5ABF">
        <w:rPr>
          <w:rFonts w:ascii="Arial" w:hAnsi="Arial" w:cs="Arial"/>
          <w:sz w:val="24"/>
          <w:szCs w:val="24"/>
        </w:rPr>
        <w:t>(04) 801 9338</w:t>
      </w:r>
      <w:r w:rsidR="003E069A" w:rsidRPr="009F5ABF">
        <w:rPr>
          <w:rFonts w:ascii="Arial" w:hAnsi="Arial" w:cs="Arial"/>
          <w:sz w:val="24"/>
          <w:szCs w:val="24"/>
        </w:rPr>
        <w:br/>
        <w:t xml:space="preserve">Fax: </w:t>
      </w:r>
      <w:r w:rsidRPr="009F5ABF">
        <w:rPr>
          <w:rFonts w:ascii="Arial" w:hAnsi="Arial" w:cs="Arial"/>
          <w:sz w:val="24"/>
          <w:szCs w:val="24"/>
        </w:rPr>
        <w:tab/>
      </w:r>
      <w:r w:rsidRPr="009F5ABF">
        <w:rPr>
          <w:rFonts w:ascii="Arial" w:hAnsi="Arial" w:cs="Arial"/>
          <w:sz w:val="24"/>
          <w:szCs w:val="24"/>
        </w:rPr>
        <w:tab/>
      </w:r>
      <w:r w:rsidR="005975BA" w:rsidRPr="009F5ABF">
        <w:rPr>
          <w:rFonts w:ascii="Arial" w:hAnsi="Arial" w:cs="Arial"/>
          <w:sz w:val="24"/>
          <w:szCs w:val="24"/>
        </w:rPr>
        <w:tab/>
      </w:r>
      <w:r w:rsidR="003E069A" w:rsidRPr="009F5ABF">
        <w:rPr>
          <w:rFonts w:ascii="Arial" w:hAnsi="Arial" w:cs="Arial"/>
          <w:sz w:val="24"/>
          <w:szCs w:val="24"/>
        </w:rPr>
        <w:t>(04) 801 9336</w:t>
      </w:r>
      <w:r w:rsidR="003E069A" w:rsidRPr="009F5ABF">
        <w:rPr>
          <w:rFonts w:ascii="Arial" w:hAnsi="Arial" w:cs="Arial"/>
          <w:sz w:val="24"/>
          <w:szCs w:val="24"/>
        </w:rPr>
        <w:br/>
        <w:t xml:space="preserve">Email: </w:t>
      </w:r>
      <w:r w:rsidRPr="009F5ABF">
        <w:rPr>
          <w:rFonts w:ascii="Arial" w:hAnsi="Arial" w:cs="Arial"/>
          <w:sz w:val="24"/>
          <w:szCs w:val="24"/>
        </w:rPr>
        <w:tab/>
      </w:r>
      <w:r w:rsidRPr="009F5ABF">
        <w:rPr>
          <w:rFonts w:ascii="Arial" w:hAnsi="Arial" w:cs="Arial"/>
          <w:sz w:val="24"/>
          <w:szCs w:val="24"/>
        </w:rPr>
        <w:tab/>
      </w:r>
      <w:r w:rsidR="005975BA" w:rsidRPr="009F5ABF">
        <w:rPr>
          <w:rFonts w:ascii="Arial" w:hAnsi="Arial" w:cs="Arial"/>
          <w:sz w:val="24"/>
          <w:szCs w:val="24"/>
        </w:rPr>
        <w:tab/>
      </w:r>
      <w:hyperlink r:id="rId17" w:history="1">
        <w:r w:rsidR="003E069A" w:rsidRPr="009F5ABF">
          <w:rPr>
            <w:rStyle w:val="Hyperlink"/>
            <w:rFonts w:ascii="Arial" w:hAnsi="Arial" w:cs="Arial"/>
            <w:sz w:val="24"/>
            <w:szCs w:val="24"/>
          </w:rPr>
          <w:t>national.office@ageconcern.org.nz</w:t>
        </w:r>
      </w:hyperlink>
      <w:r w:rsidR="003E069A" w:rsidRPr="009F5ABF">
        <w:rPr>
          <w:rFonts w:ascii="Arial" w:hAnsi="Arial" w:cs="Arial"/>
          <w:sz w:val="24"/>
          <w:szCs w:val="24"/>
        </w:rPr>
        <w:br/>
        <w:t xml:space="preserve">Website: </w:t>
      </w:r>
      <w:r w:rsidRPr="009F5ABF">
        <w:rPr>
          <w:rFonts w:ascii="Arial" w:hAnsi="Arial" w:cs="Arial"/>
          <w:sz w:val="24"/>
          <w:szCs w:val="24"/>
        </w:rPr>
        <w:tab/>
      </w:r>
      <w:r w:rsidR="005975BA" w:rsidRPr="009F5ABF">
        <w:rPr>
          <w:rFonts w:ascii="Arial" w:hAnsi="Arial" w:cs="Arial"/>
          <w:sz w:val="24"/>
          <w:szCs w:val="24"/>
        </w:rPr>
        <w:tab/>
      </w:r>
      <w:hyperlink r:id="rId18" w:history="1">
        <w:r w:rsidR="003E069A" w:rsidRPr="009F5ABF">
          <w:rPr>
            <w:rStyle w:val="Hyperlink"/>
            <w:rFonts w:ascii="Arial" w:hAnsi="Arial" w:cs="Arial"/>
            <w:sz w:val="24"/>
            <w:szCs w:val="24"/>
          </w:rPr>
          <w:t>www.ageconcern.org.nz</w:t>
        </w:r>
      </w:hyperlink>
      <w:r w:rsidR="003E069A" w:rsidRPr="009F5ABF">
        <w:rPr>
          <w:rFonts w:ascii="Arial" w:hAnsi="Arial" w:cs="Arial"/>
          <w:sz w:val="24"/>
          <w:szCs w:val="24"/>
        </w:rPr>
        <w:t xml:space="preserve"> follow links – New Zealand</w:t>
      </w:r>
      <w:r w:rsidR="003E069A" w:rsidRPr="009F5ABF">
        <w:rPr>
          <w:rFonts w:ascii="Arial" w:hAnsi="Arial" w:cs="Arial"/>
          <w:sz w:val="24"/>
          <w:szCs w:val="24"/>
        </w:rPr>
        <w:br/>
        <w:t xml:space="preserve">Address: </w:t>
      </w:r>
      <w:r w:rsidRPr="009F5ABF">
        <w:rPr>
          <w:rFonts w:ascii="Arial" w:hAnsi="Arial" w:cs="Arial"/>
          <w:sz w:val="24"/>
          <w:szCs w:val="24"/>
        </w:rPr>
        <w:tab/>
      </w:r>
      <w:r w:rsidR="005975BA" w:rsidRPr="009F5ABF">
        <w:rPr>
          <w:rFonts w:ascii="Arial" w:hAnsi="Arial" w:cs="Arial"/>
          <w:sz w:val="24"/>
          <w:szCs w:val="24"/>
        </w:rPr>
        <w:tab/>
      </w:r>
      <w:r w:rsidR="003E069A" w:rsidRPr="009F5ABF">
        <w:rPr>
          <w:rFonts w:ascii="Arial" w:hAnsi="Arial" w:cs="Arial"/>
          <w:sz w:val="24"/>
          <w:szCs w:val="24"/>
        </w:rPr>
        <w:t>National Office</w:t>
      </w:r>
      <w:r w:rsidR="003E069A" w:rsidRPr="009F5ABF">
        <w:rPr>
          <w:rFonts w:ascii="Arial" w:hAnsi="Arial" w:cs="Arial"/>
          <w:sz w:val="24"/>
          <w:szCs w:val="24"/>
        </w:rPr>
        <w:br/>
      </w:r>
      <w:r w:rsidR="003E069A" w:rsidRPr="009F5ABF">
        <w:rPr>
          <w:rFonts w:ascii="Arial" w:hAnsi="Arial" w:cs="Arial"/>
          <w:sz w:val="24"/>
          <w:szCs w:val="24"/>
        </w:rPr>
        <w:tab/>
      </w:r>
      <w:r w:rsidRPr="009F5ABF">
        <w:rPr>
          <w:rFonts w:ascii="Arial" w:hAnsi="Arial" w:cs="Arial"/>
          <w:sz w:val="24"/>
          <w:szCs w:val="24"/>
        </w:rPr>
        <w:tab/>
      </w:r>
      <w:r w:rsidR="005975BA" w:rsidRPr="009F5ABF">
        <w:rPr>
          <w:rFonts w:ascii="Arial" w:hAnsi="Arial" w:cs="Arial"/>
          <w:sz w:val="24"/>
          <w:szCs w:val="24"/>
        </w:rPr>
        <w:tab/>
      </w:r>
      <w:r w:rsidR="003E069A" w:rsidRPr="009F5ABF">
        <w:rPr>
          <w:rFonts w:ascii="Arial" w:hAnsi="Arial" w:cs="Arial"/>
          <w:sz w:val="24"/>
          <w:szCs w:val="24"/>
        </w:rPr>
        <w:t>4</w:t>
      </w:r>
      <w:r w:rsidR="003E069A" w:rsidRPr="009F5ABF">
        <w:rPr>
          <w:rFonts w:ascii="Arial" w:hAnsi="Arial" w:cs="Arial"/>
          <w:sz w:val="24"/>
          <w:szCs w:val="24"/>
          <w:vertAlign w:val="superscript"/>
        </w:rPr>
        <w:t>th</w:t>
      </w:r>
      <w:r w:rsidR="003E069A" w:rsidRPr="009F5ABF">
        <w:rPr>
          <w:rFonts w:ascii="Arial" w:hAnsi="Arial" w:cs="Arial"/>
          <w:sz w:val="24"/>
          <w:szCs w:val="24"/>
        </w:rPr>
        <w:t xml:space="preserve"> floor, West Block, Education House</w:t>
      </w:r>
      <w:r w:rsidR="003E069A" w:rsidRPr="009F5ABF">
        <w:rPr>
          <w:rFonts w:ascii="Arial" w:hAnsi="Arial" w:cs="Arial"/>
          <w:sz w:val="24"/>
          <w:szCs w:val="24"/>
        </w:rPr>
        <w:br/>
      </w:r>
      <w:r w:rsidR="003E069A" w:rsidRPr="009F5ABF">
        <w:rPr>
          <w:rFonts w:ascii="Arial" w:hAnsi="Arial" w:cs="Arial"/>
          <w:sz w:val="24"/>
          <w:szCs w:val="24"/>
        </w:rPr>
        <w:tab/>
      </w:r>
      <w:r w:rsidRPr="009F5ABF">
        <w:rPr>
          <w:rFonts w:ascii="Arial" w:hAnsi="Arial" w:cs="Arial"/>
          <w:sz w:val="24"/>
          <w:szCs w:val="24"/>
        </w:rPr>
        <w:tab/>
      </w:r>
      <w:r w:rsidR="005975BA" w:rsidRPr="009F5ABF">
        <w:rPr>
          <w:rFonts w:ascii="Arial" w:hAnsi="Arial" w:cs="Arial"/>
          <w:sz w:val="24"/>
          <w:szCs w:val="24"/>
        </w:rPr>
        <w:tab/>
      </w:r>
      <w:r w:rsidR="003E069A" w:rsidRPr="009F5ABF">
        <w:rPr>
          <w:rFonts w:ascii="Arial" w:hAnsi="Arial" w:cs="Arial"/>
          <w:sz w:val="24"/>
          <w:szCs w:val="24"/>
        </w:rPr>
        <w:t>178 Willis Street</w:t>
      </w:r>
      <w:r w:rsidR="003E069A" w:rsidRPr="009F5ABF">
        <w:rPr>
          <w:rFonts w:ascii="Arial" w:hAnsi="Arial" w:cs="Arial"/>
          <w:sz w:val="24"/>
          <w:szCs w:val="24"/>
        </w:rPr>
        <w:br/>
      </w:r>
      <w:r w:rsidR="003E069A" w:rsidRPr="009F5ABF">
        <w:rPr>
          <w:rFonts w:ascii="Arial" w:hAnsi="Arial" w:cs="Arial"/>
          <w:sz w:val="24"/>
          <w:szCs w:val="24"/>
        </w:rPr>
        <w:tab/>
      </w:r>
      <w:r w:rsidRPr="009F5ABF">
        <w:rPr>
          <w:rFonts w:ascii="Arial" w:hAnsi="Arial" w:cs="Arial"/>
          <w:sz w:val="24"/>
          <w:szCs w:val="24"/>
        </w:rPr>
        <w:tab/>
      </w:r>
      <w:r w:rsidR="005975BA" w:rsidRPr="009F5ABF">
        <w:rPr>
          <w:rFonts w:ascii="Arial" w:hAnsi="Arial" w:cs="Arial"/>
          <w:sz w:val="24"/>
          <w:szCs w:val="24"/>
        </w:rPr>
        <w:tab/>
      </w:r>
      <w:r w:rsidR="003E069A" w:rsidRPr="009F5ABF">
        <w:rPr>
          <w:rFonts w:ascii="Arial" w:hAnsi="Arial" w:cs="Arial"/>
          <w:sz w:val="24"/>
          <w:szCs w:val="24"/>
        </w:rPr>
        <w:t>Wellington</w:t>
      </w:r>
    </w:p>
    <w:p w:rsidR="004C0375" w:rsidRPr="004C0375" w:rsidRDefault="004C0375" w:rsidP="004C0375">
      <w:pPr>
        <w:keepNext/>
        <w:tabs>
          <w:tab w:val="left" w:pos="851"/>
        </w:tabs>
        <w:spacing w:before="0" w:after="0"/>
        <w:rPr>
          <w:rFonts w:ascii="Arial" w:hAnsi="Arial" w:cs="Arial"/>
          <w:sz w:val="16"/>
          <w:szCs w:val="16"/>
        </w:rPr>
      </w:pPr>
    </w:p>
    <w:p w:rsidR="003E069A" w:rsidRPr="009F5ABF" w:rsidRDefault="003E069A" w:rsidP="009F5ABF">
      <w:pPr>
        <w:tabs>
          <w:tab w:val="left" w:pos="851"/>
        </w:tabs>
        <w:spacing w:before="0" w:after="0"/>
        <w:jc w:val="both"/>
        <w:rPr>
          <w:rFonts w:ascii="Arial" w:hAnsi="Arial" w:cs="Arial"/>
          <w:b/>
          <w:sz w:val="24"/>
          <w:szCs w:val="24"/>
        </w:rPr>
      </w:pPr>
      <w:r w:rsidRPr="009F5ABF">
        <w:rPr>
          <w:rFonts w:ascii="Arial" w:hAnsi="Arial" w:cs="Arial"/>
          <w:b/>
          <w:sz w:val="24"/>
          <w:szCs w:val="24"/>
        </w:rPr>
        <w:t>Citizens Advice Bureau:</w:t>
      </w:r>
    </w:p>
    <w:p w:rsidR="00E973B6" w:rsidRDefault="003E069A" w:rsidP="004C0375">
      <w:pPr>
        <w:tabs>
          <w:tab w:val="left" w:pos="851"/>
        </w:tabs>
        <w:spacing w:before="0" w:after="0"/>
        <w:rPr>
          <w:rFonts w:ascii="Arial" w:hAnsi="Arial" w:cs="Arial"/>
          <w:sz w:val="24"/>
          <w:szCs w:val="24"/>
        </w:rPr>
      </w:pPr>
      <w:r w:rsidRPr="009F5ABF">
        <w:rPr>
          <w:rFonts w:ascii="Arial" w:hAnsi="Arial" w:cs="Arial"/>
          <w:sz w:val="24"/>
          <w:szCs w:val="24"/>
        </w:rPr>
        <w:t xml:space="preserve">Phone: </w:t>
      </w:r>
      <w:r w:rsidR="00C64B68"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0800 367 222</w:t>
      </w:r>
      <w:r w:rsidRPr="009F5ABF">
        <w:rPr>
          <w:rFonts w:ascii="Arial" w:hAnsi="Arial" w:cs="Arial"/>
          <w:sz w:val="24"/>
          <w:szCs w:val="24"/>
        </w:rPr>
        <w:br/>
        <w:t xml:space="preserve">Fax: </w:t>
      </w:r>
      <w:r w:rsidR="00C64B68"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(04) 382 8647</w:t>
      </w:r>
      <w:r w:rsidRPr="009F5ABF">
        <w:rPr>
          <w:rFonts w:ascii="Arial" w:hAnsi="Arial" w:cs="Arial"/>
          <w:sz w:val="24"/>
          <w:szCs w:val="24"/>
        </w:rPr>
        <w:br/>
        <w:t xml:space="preserve">Email: </w:t>
      </w:r>
      <w:r w:rsidR="00C64B68"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hyperlink r:id="rId19" w:history="1">
        <w:r w:rsidRPr="009F5ABF">
          <w:rPr>
            <w:rStyle w:val="Hyperlink"/>
            <w:rFonts w:ascii="Arial" w:hAnsi="Arial" w:cs="Arial"/>
            <w:sz w:val="24"/>
            <w:szCs w:val="24"/>
          </w:rPr>
          <w:t>admin@cab.org.nz</w:t>
        </w:r>
      </w:hyperlink>
      <w:r w:rsidRPr="009F5ABF">
        <w:rPr>
          <w:rFonts w:ascii="Arial" w:hAnsi="Arial" w:cs="Arial"/>
          <w:sz w:val="24"/>
          <w:szCs w:val="24"/>
        </w:rPr>
        <w:br/>
      </w:r>
      <w:r w:rsidR="00177CBF" w:rsidRPr="009F5ABF">
        <w:rPr>
          <w:rFonts w:ascii="Arial" w:hAnsi="Arial" w:cs="Arial"/>
          <w:sz w:val="24"/>
          <w:szCs w:val="24"/>
        </w:rPr>
        <w:t xml:space="preserve">Address: </w:t>
      </w:r>
      <w:r w:rsidR="00C64B68" w:rsidRPr="009F5ABF">
        <w:rPr>
          <w:rFonts w:ascii="Arial" w:hAnsi="Arial" w:cs="Arial"/>
          <w:sz w:val="24"/>
          <w:szCs w:val="24"/>
        </w:rPr>
        <w:tab/>
      </w:r>
      <w:r w:rsidR="005975BA" w:rsidRPr="009F5ABF">
        <w:rPr>
          <w:rFonts w:ascii="Arial" w:hAnsi="Arial" w:cs="Arial"/>
          <w:sz w:val="24"/>
          <w:szCs w:val="24"/>
        </w:rPr>
        <w:tab/>
      </w:r>
      <w:r w:rsidR="00177CBF" w:rsidRPr="009F5ABF">
        <w:rPr>
          <w:rFonts w:ascii="Arial" w:hAnsi="Arial" w:cs="Arial"/>
          <w:sz w:val="24"/>
          <w:szCs w:val="24"/>
        </w:rPr>
        <w:t>National Office</w:t>
      </w:r>
      <w:r w:rsidR="00177CBF" w:rsidRPr="009F5ABF">
        <w:rPr>
          <w:rFonts w:ascii="Arial" w:hAnsi="Arial" w:cs="Arial"/>
          <w:sz w:val="24"/>
          <w:szCs w:val="24"/>
        </w:rPr>
        <w:br/>
      </w:r>
      <w:r w:rsidR="00177CBF"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00177CBF" w:rsidRPr="009F5ABF">
        <w:rPr>
          <w:rFonts w:ascii="Arial" w:hAnsi="Arial" w:cs="Arial"/>
          <w:sz w:val="24"/>
          <w:szCs w:val="24"/>
        </w:rPr>
        <w:t>PO B</w:t>
      </w:r>
      <w:r w:rsidR="00E973B6" w:rsidRPr="009F5ABF">
        <w:rPr>
          <w:rFonts w:ascii="Arial" w:hAnsi="Arial" w:cs="Arial"/>
          <w:sz w:val="24"/>
          <w:szCs w:val="24"/>
        </w:rPr>
        <w:t>ox 9777</w:t>
      </w:r>
      <w:r w:rsidR="00E973B6" w:rsidRPr="009F5ABF">
        <w:rPr>
          <w:rFonts w:ascii="Arial" w:hAnsi="Arial" w:cs="Arial"/>
          <w:sz w:val="24"/>
          <w:szCs w:val="24"/>
        </w:rPr>
        <w:br/>
      </w:r>
      <w:r w:rsidR="00E973B6" w:rsidRPr="009F5ABF">
        <w:rPr>
          <w:rFonts w:ascii="Arial" w:hAnsi="Arial" w:cs="Arial"/>
          <w:sz w:val="24"/>
          <w:szCs w:val="24"/>
        </w:rPr>
        <w:tab/>
      </w:r>
      <w:r w:rsidR="00C64B68" w:rsidRPr="009F5ABF">
        <w:rPr>
          <w:rFonts w:ascii="Arial" w:hAnsi="Arial" w:cs="Arial"/>
          <w:sz w:val="24"/>
          <w:szCs w:val="24"/>
        </w:rPr>
        <w:tab/>
      </w:r>
      <w:r w:rsidR="005975BA" w:rsidRPr="009F5ABF">
        <w:rPr>
          <w:rFonts w:ascii="Arial" w:hAnsi="Arial" w:cs="Arial"/>
          <w:sz w:val="24"/>
          <w:szCs w:val="24"/>
        </w:rPr>
        <w:tab/>
      </w:r>
      <w:r w:rsidR="00E973B6" w:rsidRPr="009F5ABF">
        <w:rPr>
          <w:rFonts w:ascii="Arial" w:hAnsi="Arial" w:cs="Arial"/>
          <w:sz w:val="24"/>
          <w:szCs w:val="24"/>
        </w:rPr>
        <w:t>Wellington</w:t>
      </w:r>
      <w:r w:rsidR="00E973B6" w:rsidRPr="009F5ABF">
        <w:rPr>
          <w:rFonts w:ascii="Arial" w:hAnsi="Arial" w:cs="Arial"/>
          <w:sz w:val="24"/>
          <w:szCs w:val="24"/>
        </w:rPr>
        <w:br/>
        <w:t xml:space="preserve">Website: </w:t>
      </w:r>
      <w:r w:rsidR="00C64B68" w:rsidRPr="009F5ABF">
        <w:rPr>
          <w:rFonts w:ascii="Arial" w:hAnsi="Arial" w:cs="Arial"/>
          <w:sz w:val="24"/>
          <w:szCs w:val="24"/>
        </w:rPr>
        <w:tab/>
      </w:r>
      <w:r w:rsidR="005975BA" w:rsidRPr="009F5ABF">
        <w:rPr>
          <w:rFonts w:ascii="Arial" w:hAnsi="Arial" w:cs="Arial"/>
          <w:sz w:val="24"/>
          <w:szCs w:val="24"/>
        </w:rPr>
        <w:tab/>
      </w:r>
      <w:hyperlink r:id="rId20" w:history="1">
        <w:r w:rsidR="00C64B68" w:rsidRPr="009F5ABF">
          <w:rPr>
            <w:rStyle w:val="Hyperlink"/>
            <w:rFonts w:ascii="Arial" w:hAnsi="Arial" w:cs="Arial"/>
            <w:sz w:val="24"/>
            <w:szCs w:val="24"/>
          </w:rPr>
          <w:t>www.cab.org.nz</w:t>
        </w:r>
      </w:hyperlink>
      <w:r w:rsidR="00C64B68" w:rsidRPr="009F5ABF">
        <w:rPr>
          <w:rFonts w:ascii="Arial" w:hAnsi="Arial" w:cs="Arial"/>
          <w:sz w:val="24"/>
          <w:szCs w:val="24"/>
        </w:rPr>
        <w:t xml:space="preserve"> </w:t>
      </w:r>
    </w:p>
    <w:p w:rsidR="004C0375" w:rsidRPr="004C0375" w:rsidRDefault="004C0375" w:rsidP="004C0375">
      <w:pPr>
        <w:tabs>
          <w:tab w:val="left" w:pos="851"/>
        </w:tabs>
        <w:spacing w:before="0" w:after="0"/>
        <w:rPr>
          <w:rFonts w:ascii="Arial" w:hAnsi="Arial" w:cs="Arial"/>
          <w:sz w:val="16"/>
          <w:szCs w:val="16"/>
        </w:rPr>
      </w:pPr>
    </w:p>
    <w:p w:rsidR="00177CBF" w:rsidRPr="009F5ABF" w:rsidRDefault="00177CBF" w:rsidP="009F5ABF">
      <w:pPr>
        <w:tabs>
          <w:tab w:val="left" w:pos="851"/>
        </w:tabs>
        <w:spacing w:before="0" w:after="0"/>
        <w:jc w:val="both"/>
        <w:rPr>
          <w:rFonts w:ascii="Arial" w:hAnsi="Arial" w:cs="Arial"/>
          <w:sz w:val="24"/>
          <w:szCs w:val="24"/>
        </w:rPr>
      </w:pPr>
      <w:r w:rsidRPr="009F5ABF">
        <w:rPr>
          <w:rFonts w:ascii="Arial" w:hAnsi="Arial" w:cs="Arial"/>
          <w:b/>
          <w:sz w:val="24"/>
          <w:szCs w:val="24"/>
        </w:rPr>
        <w:t>Advocacy Network Services:</w:t>
      </w:r>
    </w:p>
    <w:p w:rsidR="00ED06F8" w:rsidRPr="004C0375" w:rsidRDefault="00177CBF" w:rsidP="004C0375">
      <w:pPr>
        <w:tabs>
          <w:tab w:val="left" w:pos="851"/>
        </w:tabs>
        <w:spacing w:before="0" w:after="0"/>
        <w:rPr>
          <w:rFonts w:ascii="Arial" w:hAnsi="Arial" w:cs="Arial"/>
          <w:sz w:val="16"/>
          <w:szCs w:val="16"/>
        </w:rPr>
      </w:pPr>
      <w:r w:rsidRPr="009F5ABF">
        <w:rPr>
          <w:rFonts w:ascii="Arial" w:hAnsi="Arial" w:cs="Arial"/>
          <w:sz w:val="24"/>
          <w:szCs w:val="24"/>
        </w:rPr>
        <w:t xml:space="preserve">Free Phone: </w:t>
      </w:r>
      <w:r w:rsidR="001C7CE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0800 423 638 / 0800 423 639</w:t>
      </w:r>
      <w:r w:rsidRPr="009F5ABF">
        <w:rPr>
          <w:rFonts w:ascii="Arial" w:hAnsi="Arial" w:cs="Arial"/>
          <w:sz w:val="24"/>
          <w:szCs w:val="24"/>
        </w:rPr>
        <w:br/>
        <w:t xml:space="preserve">Phone: </w:t>
      </w:r>
      <w:r w:rsidR="001C7CE8" w:rsidRPr="009F5ABF">
        <w:rPr>
          <w:rFonts w:ascii="Arial" w:hAnsi="Arial" w:cs="Arial"/>
          <w:sz w:val="24"/>
          <w:szCs w:val="24"/>
        </w:rPr>
        <w:tab/>
      </w:r>
      <w:r w:rsidR="001C7CE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(04) 237 0418</w:t>
      </w:r>
      <w:r w:rsidRPr="009F5ABF">
        <w:rPr>
          <w:rFonts w:ascii="Arial" w:hAnsi="Arial" w:cs="Arial"/>
          <w:sz w:val="24"/>
          <w:szCs w:val="24"/>
        </w:rPr>
        <w:br/>
        <w:t xml:space="preserve">Address: </w:t>
      </w:r>
      <w:r w:rsidR="001C7CE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Room 2/5 Pember House</w:t>
      </w:r>
      <w:r w:rsidRPr="009F5ABF">
        <w:rPr>
          <w:rFonts w:ascii="Arial" w:hAnsi="Arial" w:cs="Arial"/>
          <w:sz w:val="24"/>
          <w:szCs w:val="24"/>
        </w:rPr>
        <w:br/>
      </w:r>
      <w:r w:rsidRPr="009F5ABF">
        <w:rPr>
          <w:rFonts w:ascii="Arial" w:hAnsi="Arial" w:cs="Arial"/>
          <w:sz w:val="24"/>
          <w:szCs w:val="24"/>
        </w:rPr>
        <w:tab/>
      </w:r>
      <w:r w:rsidR="001C7CE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16 Hagley Street</w:t>
      </w:r>
      <w:r w:rsidRPr="009F5ABF">
        <w:rPr>
          <w:rFonts w:ascii="Arial" w:hAnsi="Arial" w:cs="Arial"/>
          <w:sz w:val="24"/>
          <w:szCs w:val="24"/>
        </w:rPr>
        <w:br/>
      </w:r>
      <w:r w:rsidRPr="009F5ABF">
        <w:rPr>
          <w:rFonts w:ascii="Arial" w:hAnsi="Arial" w:cs="Arial"/>
          <w:sz w:val="24"/>
          <w:szCs w:val="24"/>
        </w:rPr>
        <w:tab/>
      </w:r>
      <w:r w:rsidR="001C7CE8" w:rsidRPr="009F5ABF">
        <w:rPr>
          <w:rFonts w:ascii="Arial" w:hAnsi="Arial" w:cs="Arial"/>
          <w:sz w:val="24"/>
          <w:szCs w:val="24"/>
        </w:rPr>
        <w:tab/>
      </w:r>
      <w:r w:rsidR="005975BA" w:rsidRPr="009F5ABF">
        <w:rPr>
          <w:rFonts w:ascii="Arial" w:hAnsi="Arial" w:cs="Arial"/>
          <w:sz w:val="24"/>
          <w:szCs w:val="24"/>
        </w:rPr>
        <w:tab/>
      </w:r>
      <w:r w:rsidRPr="009F5ABF">
        <w:rPr>
          <w:rFonts w:ascii="Arial" w:hAnsi="Arial" w:cs="Arial"/>
          <w:sz w:val="24"/>
          <w:szCs w:val="24"/>
        </w:rPr>
        <w:t>Porirua</w:t>
      </w:r>
      <w:r w:rsidRPr="009F5ABF">
        <w:rPr>
          <w:rFonts w:ascii="Arial" w:hAnsi="Arial" w:cs="Arial"/>
          <w:sz w:val="24"/>
          <w:szCs w:val="24"/>
        </w:rPr>
        <w:br/>
      </w:r>
    </w:p>
    <w:p w:rsidR="00ED06F8" w:rsidRDefault="00ED06F8" w:rsidP="009F5ABF">
      <w:pPr>
        <w:tabs>
          <w:tab w:val="left" w:pos="851"/>
        </w:tabs>
        <w:spacing w:before="0" w:after="0"/>
        <w:jc w:val="both"/>
        <w:rPr>
          <w:rFonts w:ascii="Arial" w:hAnsi="Arial" w:cs="Arial"/>
          <w:sz w:val="24"/>
          <w:szCs w:val="24"/>
        </w:rPr>
      </w:pPr>
      <w:r w:rsidRPr="009F5ABF">
        <w:rPr>
          <w:rFonts w:ascii="Arial" w:hAnsi="Arial" w:cs="Arial"/>
          <w:sz w:val="24"/>
          <w:szCs w:val="24"/>
        </w:rPr>
        <w:t>If the complaint concerns health or disability services we are providing you may also contact the following:</w:t>
      </w:r>
      <w:r w:rsidR="001C7CE8" w:rsidRPr="009F5ABF">
        <w:rPr>
          <w:rFonts w:ascii="Arial" w:hAnsi="Arial" w:cs="Arial"/>
          <w:sz w:val="24"/>
          <w:szCs w:val="24"/>
        </w:rPr>
        <w:t xml:space="preserve"> </w:t>
      </w:r>
    </w:p>
    <w:p w:rsidR="004C0375" w:rsidRPr="009F5ABF" w:rsidRDefault="004C0375" w:rsidP="009F5ABF">
      <w:pPr>
        <w:tabs>
          <w:tab w:val="left" w:pos="851"/>
        </w:tabs>
        <w:spacing w:before="0" w:after="0"/>
        <w:jc w:val="both"/>
        <w:rPr>
          <w:rFonts w:ascii="Arial" w:hAnsi="Arial" w:cs="Arial"/>
          <w:i/>
          <w:sz w:val="24"/>
          <w:szCs w:val="24"/>
        </w:rPr>
      </w:pPr>
    </w:p>
    <w:p w:rsidR="003E069A" w:rsidRPr="009F5ABF" w:rsidRDefault="00ED06F8" w:rsidP="009F5ABF">
      <w:pPr>
        <w:tabs>
          <w:tab w:val="left" w:pos="851"/>
        </w:tabs>
        <w:spacing w:before="0" w:after="0"/>
        <w:jc w:val="both"/>
        <w:rPr>
          <w:rFonts w:ascii="Arial" w:hAnsi="Arial" w:cs="Arial"/>
          <w:sz w:val="24"/>
          <w:szCs w:val="24"/>
        </w:rPr>
      </w:pPr>
      <w:r w:rsidRPr="009F5ABF">
        <w:rPr>
          <w:rFonts w:ascii="Arial" w:hAnsi="Arial" w:cs="Arial"/>
          <w:b/>
          <w:sz w:val="24"/>
          <w:szCs w:val="24"/>
        </w:rPr>
        <w:t>Health and Disability Advocacy</w:t>
      </w:r>
      <w:r w:rsidR="003E069A" w:rsidRPr="009F5ABF">
        <w:rPr>
          <w:rFonts w:ascii="Arial" w:hAnsi="Arial" w:cs="Arial"/>
          <w:b/>
          <w:sz w:val="24"/>
          <w:szCs w:val="24"/>
        </w:rPr>
        <w:t>:</w:t>
      </w:r>
    </w:p>
    <w:p w:rsidR="00ED4C75" w:rsidRDefault="003E069A" w:rsidP="004C0375">
      <w:pPr>
        <w:tabs>
          <w:tab w:val="left" w:pos="851"/>
        </w:tabs>
        <w:spacing w:before="0" w:after="0"/>
        <w:rPr>
          <w:rStyle w:val="Hyperlink"/>
          <w:rFonts w:ascii="Arial" w:hAnsi="Arial" w:cs="Arial"/>
          <w:color w:val="auto"/>
          <w:sz w:val="24"/>
          <w:szCs w:val="24"/>
        </w:rPr>
      </w:pPr>
      <w:r w:rsidRPr="009F5ABF">
        <w:rPr>
          <w:rFonts w:ascii="Arial" w:hAnsi="Arial" w:cs="Arial"/>
          <w:sz w:val="24"/>
          <w:szCs w:val="24"/>
        </w:rPr>
        <w:t>Phone: 0800 555 050</w:t>
      </w:r>
      <w:r w:rsidRPr="009F5ABF">
        <w:rPr>
          <w:rFonts w:ascii="Arial" w:hAnsi="Arial" w:cs="Arial"/>
          <w:sz w:val="24"/>
          <w:szCs w:val="24"/>
        </w:rPr>
        <w:br/>
        <w:t xml:space="preserve">Email: </w:t>
      </w:r>
      <w:hyperlink r:id="rId21" w:history="1">
        <w:r w:rsidR="001B202C" w:rsidRPr="009F5ABF">
          <w:rPr>
            <w:rStyle w:val="Hyperlink"/>
            <w:rFonts w:ascii="Arial" w:hAnsi="Arial" w:cs="Arial"/>
            <w:color w:val="auto"/>
            <w:sz w:val="24"/>
            <w:szCs w:val="24"/>
          </w:rPr>
          <w:t>advocacy@hdc.org.nz</w:t>
        </w:r>
      </w:hyperlink>
    </w:p>
    <w:p w:rsidR="004C0375" w:rsidRPr="009F5ABF" w:rsidRDefault="004C0375" w:rsidP="004C0375">
      <w:pPr>
        <w:tabs>
          <w:tab w:val="left" w:pos="851"/>
        </w:tabs>
        <w:spacing w:before="0" w:after="0"/>
        <w:rPr>
          <w:rStyle w:val="Hyperlink"/>
          <w:rFonts w:ascii="Arial" w:hAnsi="Arial" w:cs="Arial"/>
          <w:color w:val="auto"/>
          <w:sz w:val="24"/>
          <w:szCs w:val="24"/>
        </w:rPr>
      </w:pPr>
    </w:p>
    <w:p w:rsidR="00ED4C75" w:rsidRPr="009F5ABF" w:rsidRDefault="00ED4C75" w:rsidP="009F5ABF">
      <w:pPr>
        <w:tabs>
          <w:tab w:val="left" w:pos="851"/>
        </w:tabs>
        <w:spacing w:before="0" w:after="0"/>
        <w:jc w:val="both"/>
        <w:rPr>
          <w:rStyle w:val="Hyperlink"/>
          <w:rFonts w:ascii="Arial" w:hAnsi="Arial" w:cs="Arial"/>
          <w:color w:val="auto"/>
          <w:sz w:val="24"/>
          <w:szCs w:val="24"/>
        </w:rPr>
      </w:pPr>
      <w:r w:rsidRPr="009F5ABF">
        <w:rPr>
          <w:rStyle w:val="Hyperlink"/>
          <w:rFonts w:ascii="Arial" w:hAnsi="Arial" w:cs="Arial"/>
          <w:b/>
          <w:color w:val="auto"/>
          <w:sz w:val="24"/>
          <w:szCs w:val="24"/>
        </w:rPr>
        <w:t>Health and Disability Commissioner</w:t>
      </w:r>
    </w:p>
    <w:p w:rsidR="00C87125" w:rsidRPr="009F5ABF" w:rsidRDefault="005975BA" w:rsidP="004C0375">
      <w:pPr>
        <w:tabs>
          <w:tab w:val="left" w:pos="851"/>
        </w:tabs>
        <w:spacing w:before="0" w:after="0"/>
        <w:rPr>
          <w:rStyle w:val="Hyperlink"/>
          <w:rFonts w:ascii="Arial" w:hAnsi="Arial" w:cs="Arial"/>
          <w:color w:val="auto"/>
          <w:sz w:val="24"/>
          <w:szCs w:val="24"/>
          <w:u w:val="none"/>
        </w:rPr>
      </w:pPr>
      <w:r w:rsidRPr="009F5ABF">
        <w:rPr>
          <w:rStyle w:val="Hyperlink"/>
          <w:rFonts w:ascii="Arial" w:hAnsi="Arial" w:cs="Arial"/>
          <w:color w:val="auto"/>
          <w:sz w:val="24"/>
          <w:szCs w:val="24"/>
          <w:u w:val="none"/>
        </w:rPr>
        <w:t>Website:</w:t>
      </w:r>
      <w:r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ab/>
      </w:r>
      <w:hyperlink r:id="rId22" w:history="1">
        <w:r w:rsidR="009E0746" w:rsidRPr="009F5ABF">
          <w:rPr>
            <w:rStyle w:val="Hyperlink"/>
            <w:rFonts w:ascii="Arial" w:hAnsi="Arial" w:cs="Arial"/>
            <w:color w:val="auto"/>
            <w:sz w:val="24"/>
            <w:szCs w:val="24"/>
            <w:u w:val="none"/>
          </w:rPr>
          <w:t>www.hdc.org.nz</w:t>
        </w:r>
      </w:hyperlink>
      <w:r w:rsidR="009E0746" w:rsidRPr="009F5ABF">
        <w:rPr>
          <w:rStyle w:val="Hyperlink"/>
          <w:rFonts w:ascii="Arial" w:hAnsi="Arial" w:cs="Arial"/>
          <w:color w:val="auto"/>
          <w:sz w:val="24"/>
          <w:szCs w:val="24"/>
          <w:u w:val="none"/>
        </w:rPr>
        <w:br/>
        <w:t>Email:</w:t>
      </w:r>
      <w:r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ab/>
      </w:r>
      <w:hyperlink r:id="rId23" w:history="1">
        <w:r w:rsidR="009E0746" w:rsidRPr="009F5ABF">
          <w:rPr>
            <w:rStyle w:val="Hyperlink"/>
            <w:rFonts w:ascii="Arial" w:hAnsi="Arial" w:cs="Arial"/>
            <w:color w:val="auto"/>
            <w:sz w:val="24"/>
            <w:szCs w:val="24"/>
            <w:u w:val="none"/>
          </w:rPr>
          <w:t>hdc@hdc.org.nz</w:t>
        </w:r>
      </w:hyperlink>
      <w:r w:rsidR="009E0746" w:rsidRPr="009F5ABF">
        <w:rPr>
          <w:rStyle w:val="Hyperlink"/>
          <w:rFonts w:ascii="Arial" w:hAnsi="Arial" w:cs="Arial"/>
          <w:color w:val="auto"/>
          <w:sz w:val="24"/>
          <w:szCs w:val="24"/>
          <w:u w:val="none"/>
        </w:rPr>
        <w:br/>
        <w:t xml:space="preserve">Postal Address: </w:t>
      </w:r>
      <w:r w:rsidRPr="009F5ABF">
        <w:rPr>
          <w:rStyle w:val="Hyperlink"/>
          <w:rFonts w:ascii="Arial" w:hAnsi="Arial" w:cs="Arial"/>
          <w:color w:val="auto"/>
          <w:sz w:val="24"/>
          <w:szCs w:val="24"/>
          <w:u w:val="none"/>
        </w:rPr>
        <w:tab/>
      </w:r>
      <w:r w:rsidR="009E0746" w:rsidRPr="009F5ABF">
        <w:rPr>
          <w:rStyle w:val="Hyperlink"/>
          <w:rFonts w:ascii="Arial" w:hAnsi="Arial" w:cs="Arial"/>
          <w:color w:val="auto"/>
          <w:sz w:val="24"/>
          <w:szCs w:val="24"/>
          <w:u w:val="none"/>
        </w:rPr>
        <w:t>Health and Disability Commissioner</w:t>
      </w:r>
      <w:r w:rsidR="00C87125" w:rsidRPr="009F5ABF">
        <w:rPr>
          <w:rStyle w:val="Hyperlink"/>
          <w:rFonts w:ascii="Arial" w:hAnsi="Arial" w:cs="Arial"/>
          <w:color w:val="auto"/>
          <w:sz w:val="24"/>
          <w:szCs w:val="24"/>
          <w:u w:val="none"/>
        </w:rPr>
        <w:br/>
      </w:r>
      <w:r w:rsidR="009E0746"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ab/>
      </w:r>
      <w:r w:rsidR="00C87125" w:rsidRPr="009F5ABF">
        <w:rPr>
          <w:rStyle w:val="Hyperlink"/>
          <w:rFonts w:ascii="Arial" w:hAnsi="Arial" w:cs="Arial"/>
          <w:color w:val="auto"/>
          <w:sz w:val="24"/>
          <w:szCs w:val="24"/>
          <w:u w:val="none"/>
        </w:rPr>
        <w:t>PO Box 1791</w:t>
      </w:r>
      <w:r w:rsidR="00C87125" w:rsidRPr="009F5ABF">
        <w:rPr>
          <w:rStyle w:val="Hyperlink"/>
          <w:rFonts w:ascii="Arial" w:hAnsi="Arial" w:cs="Arial"/>
          <w:color w:val="auto"/>
          <w:sz w:val="24"/>
          <w:szCs w:val="24"/>
          <w:u w:val="none"/>
        </w:rPr>
        <w:br/>
      </w:r>
      <w:r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ab/>
      </w:r>
      <w:r w:rsidR="00C87125" w:rsidRPr="009F5ABF">
        <w:rPr>
          <w:rStyle w:val="Hyperlink"/>
          <w:rFonts w:ascii="Arial" w:hAnsi="Arial" w:cs="Arial"/>
          <w:color w:val="auto"/>
          <w:sz w:val="24"/>
          <w:szCs w:val="24"/>
          <w:u w:val="none"/>
        </w:rPr>
        <w:tab/>
      </w:r>
      <w:r w:rsidR="009E0746" w:rsidRPr="009F5ABF">
        <w:rPr>
          <w:rStyle w:val="Hyperlink"/>
          <w:rFonts w:ascii="Arial" w:hAnsi="Arial" w:cs="Arial"/>
          <w:color w:val="auto"/>
          <w:sz w:val="24"/>
          <w:szCs w:val="24"/>
          <w:u w:val="none"/>
        </w:rPr>
        <w:t>Auckland 1140</w:t>
      </w:r>
    </w:p>
    <w:p w:rsidR="00ED06F8" w:rsidRPr="009F5ABF" w:rsidRDefault="00C87125" w:rsidP="009F5ABF">
      <w:pPr>
        <w:tabs>
          <w:tab w:val="left" w:pos="851"/>
        </w:tabs>
        <w:spacing w:before="0" w:after="0"/>
        <w:jc w:val="both"/>
        <w:rPr>
          <w:rFonts w:ascii="Arial" w:hAnsi="Arial" w:cs="Arial"/>
          <w:sz w:val="24"/>
          <w:szCs w:val="24"/>
        </w:rPr>
      </w:pPr>
      <w:r w:rsidRPr="009F5ABF">
        <w:rPr>
          <w:rStyle w:val="Hyperlink"/>
          <w:rFonts w:ascii="Arial" w:hAnsi="Arial" w:cs="Arial"/>
          <w:color w:val="auto"/>
          <w:sz w:val="24"/>
          <w:szCs w:val="24"/>
          <w:u w:val="none"/>
        </w:rPr>
        <w:t>Fax:</w:t>
      </w:r>
      <w:r w:rsidR="005975BA" w:rsidRPr="009F5ABF">
        <w:rPr>
          <w:rStyle w:val="Hyperlink"/>
          <w:rFonts w:ascii="Arial" w:hAnsi="Arial" w:cs="Arial"/>
          <w:color w:val="auto"/>
          <w:sz w:val="24"/>
          <w:szCs w:val="24"/>
          <w:u w:val="none"/>
        </w:rPr>
        <w:tab/>
      </w:r>
      <w:r w:rsidR="00F749A9" w:rsidRPr="009F5ABF">
        <w:rPr>
          <w:rStyle w:val="Hyperlink"/>
          <w:rFonts w:ascii="Arial" w:hAnsi="Arial" w:cs="Arial"/>
          <w:color w:val="auto"/>
          <w:sz w:val="24"/>
          <w:szCs w:val="24"/>
          <w:u w:val="none"/>
        </w:rPr>
        <w:tab/>
      </w:r>
      <w:r w:rsidR="00F749A9" w:rsidRPr="009F5ABF">
        <w:rPr>
          <w:rStyle w:val="Hyperlink"/>
          <w:rFonts w:ascii="Arial" w:hAnsi="Arial" w:cs="Arial"/>
          <w:color w:val="auto"/>
          <w:sz w:val="24"/>
          <w:szCs w:val="24"/>
          <w:u w:val="none"/>
        </w:rPr>
        <w:tab/>
      </w:r>
      <w:r w:rsidRPr="009F5ABF">
        <w:rPr>
          <w:rStyle w:val="Hyperlink"/>
          <w:rFonts w:ascii="Arial" w:hAnsi="Arial" w:cs="Arial"/>
          <w:color w:val="auto"/>
          <w:sz w:val="24"/>
          <w:szCs w:val="24"/>
          <w:u w:val="none"/>
        </w:rPr>
        <w:t>(09) 373 1061</w:t>
      </w:r>
    </w:p>
    <w:p w:rsidR="001B202C" w:rsidRPr="009F5ABF" w:rsidRDefault="001B202C" w:rsidP="009F5ABF">
      <w:pPr>
        <w:spacing w:before="0"/>
        <w:jc w:val="both"/>
        <w:rPr>
          <w:rFonts w:ascii="Arial" w:hAnsi="Arial" w:cs="Arial"/>
          <w:b/>
          <w:sz w:val="24"/>
          <w:szCs w:val="24"/>
        </w:rPr>
      </w:pPr>
      <w:r w:rsidRPr="009F5ABF">
        <w:rPr>
          <w:rFonts w:ascii="Arial" w:hAnsi="Arial" w:cs="Arial"/>
          <w:b/>
          <w:sz w:val="24"/>
          <w:szCs w:val="24"/>
        </w:rPr>
        <w:lastRenderedPageBreak/>
        <w:t>Schedule 3</w:t>
      </w:r>
    </w:p>
    <w:p w:rsidR="004C0375" w:rsidRDefault="004C0375" w:rsidP="009F5ABF">
      <w:pPr>
        <w:spacing w:before="0" w:after="0"/>
        <w:jc w:val="both"/>
        <w:rPr>
          <w:rFonts w:ascii="Arial" w:hAnsi="Arial" w:cs="Arial"/>
          <w:b/>
          <w:sz w:val="24"/>
          <w:szCs w:val="24"/>
          <w:lang w:val="en-US"/>
        </w:rPr>
      </w:pPr>
    </w:p>
    <w:p w:rsidR="005B77DF" w:rsidRPr="009F5ABF" w:rsidRDefault="005B77DF" w:rsidP="009F5ABF">
      <w:pPr>
        <w:spacing w:before="0" w:after="0"/>
        <w:jc w:val="both"/>
        <w:rPr>
          <w:rFonts w:ascii="Arial" w:hAnsi="Arial" w:cs="Arial"/>
          <w:b/>
          <w:sz w:val="24"/>
          <w:szCs w:val="24"/>
          <w:lang w:val="en-US"/>
        </w:rPr>
      </w:pPr>
      <w:r w:rsidRPr="009F5ABF">
        <w:rPr>
          <w:rFonts w:ascii="Arial" w:hAnsi="Arial" w:cs="Arial"/>
          <w:b/>
          <w:sz w:val="24"/>
          <w:szCs w:val="24"/>
          <w:lang w:val="en-US"/>
        </w:rPr>
        <w:t>FORMAL COMPLAINT FORM</w:t>
      </w:r>
    </w:p>
    <w:p w:rsidR="00B50558" w:rsidRPr="009F5ABF" w:rsidRDefault="00B50558" w:rsidP="009F5ABF">
      <w:pPr>
        <w:spacing w:before="0" w:after="0"/>
        <w:jc w:val="both"/>
        <w:rPr>
          <w:rFonts w:ascii="Arial" w:hAnsi="Arial" w:cs="Arial"/>
          <w:b/>
          <w:sz w:val="24"/>
          <w:szCs w:val="24"/>
          <w:lang w:val="en-US"/>
        </w:rPr>
      </w:pPr>
    </w:p>
    <w:p w:rsidR="005B77DF" w:rsidRPr="009F5ABF" w:rsidRDefault="005B77DF" w:rsidP="009F5ABF">
      <w:pPr>
        <w:spacing w:before="0" w:after="0"/>
        <w:jc w:val="both"/>
        <w:rPr>
          <w:rFonts w:ascii="Arial" w:hAnsi="Arial" w:cs="Arial"/>
          <w:sz w:val="24"/>
          <w:szCs w:val="24"/>
          <w:lang w:val="en-US"/>
        </w:rPr>
      </w:pPr>
    </w:p>
    <w:p w:rsidR="005B77DF" w:rsidRDefault="005B77DF" w:rsidP="009F5ABF">
      <w:pPr>
        <w:spacing w:before="0" w:after="0"/>
        <w:jc w:val="both"/>
        <w:rPr>
          <w:rFonts w:ascii="Arial" w:hAnsi="Arial" w:cs="Arial"/>
          <w:b/>
          <w:i/>
          <w:sz w:val="24"/>
          <w:szCs w:val="24"/>
          <w:lang w:val="en-US"/>
        </w:rPr>
      </w:pPr>
      <w:r w:rsidRPr="009F5ABF">
        <w:rPr>
          <w:rFonts w:ascii="Arial" w:hAnsi="Arial" w:cs="Arial"/>
          <w:b/>
          <w:i/>
          <w:sz w:val="24"/>
          <w:szCs w:val="24"/>
          <w:lang w:val="en-US"/>
        </w:rPr>
        <w:t xml:space="preserve">If you wish to make a formal complaint, please use the form below. If you wish to raise an issue or concern informally, please contact </w:t>
      </w:r>
      <w:r w:rsidR="00733061" w:rsidRPr="009F5ABF">
        <w:rPr>
          <w:rFonts w:ascii="Arial" w:hAnsi="Arial" w:cs="Arial"/>
          <w:b/>
          <w:i/>
          <w:sz w:val="24"/>
          <w:szCs w:val="24"/>
          <w:lang w:val="en-US"/>
        </w:rPr>
        <w:t>Village Co-ordinator or Chairperson of Residents’ Committee.</w:t>
      </w:r>
    </w:p>
    <w:p w:rsidR="004C0375" w:rsidRPr="009F5ABF" w:rsidRDefault="004C0375" w:rsidP="009F5ABF">
      <w:pPr>
        <w:spacing w:before="0" w:after="0"/>
        <w:jc w:val="both"/>
        <w:rPr>
          <w:rFonts w:ascii="Arial" w:hAnsi="Arial" w:cs="Arial"/>
          <w:b/>
          <w:i/>
          <w:sz w:val="24"/>
          <w:szCs w:val="24"/>
          <w:lang w:val="en-US"/>
        </w:rPr>
      </w:pPr>
    </w:p>
    <w:p w:rsidR="00733061" w:rsidRPr="009F5ABF" w:rsidRDefault="005B77DF" w:rsidP="009F5ABF">
      <w:pPr>
        <w:spacing w:before="0" w:after="0"/>
        <w:jc w:val="both"/>
        <w:rPr>
          <w:rFonts w:ascii="Arial" w:hAnsi="Arial" w:cs="Arial"/>
          <w:b/>
          <w:i/>
          <w:sz w:val="24"/>
          <w:szCs w:val="24"/>
          <w:lang w:val="en-US"/>
        </w:rPr>
      </w:pPr>
      <w:r w:rsidRPr="009F5ABF">
        <w:rPr>
          <w:rFonts w:ascii="Arial" w:hAnsi="Arial" w:cs="Arial"/>
          <w:b/>
          <w:i/>
          <w:sz w:val="24"/>
          <w:szCs w:val="24"/>
          <w:lang w:val="en-US"/>
        </w:rPr>
        <w:t xml:space="preserve">If you require assistance with completing this form and you do not have a family member, friend or other personal representative available to assist you, please </w:t>
      </w:r>
      <w:r w:rsidR="00733061" w:rsidRPr="009F5ABF">
        <w:rPr>
          <w:rFonts w:ascii="Arial" w:hAnsi="Arial" w:cs="Arial"/>
          <w:b/>
          <w:i/>
          <w:sz w:val="24"/>
          <w:szCs w:val="24"/>
          <w:lang w:val="en-US"/>
        </w:rPr>
        <w:t>contact Village Co-ordinator or Chairperson of Residents’ Committee.</w:t>
      </w:r>
    </w:p>
    <w:p w:rsidR="005B77DF" w:rsidRPr="009F5ABF" w:rsidRDefault="005B77DF" w:rsidP="009F5ABF">
      <w:pPr>
        <w:spacing w:before="0" w:after="0"/>
        <w:jc w:val="both"/>
        <w:rPr>
          <w:rFonts w:ascii="Arial" w:hAnsi="Arial" w:cs="Arial"/>
          <w:b/>
          <w:i/>
          <w:sz w:val="24"/>
          <w:szCs w:val="24"/>
          <w:lang w:val="en-US"/>
        </w:rPr>
      </w:pPr>
    </w:p>
    <w:p w:rsidR="005B77DF" w:rsidRPr="009F5ABF" w:rsidRDefault="005B77DF" w:rsidP="009F5ABF">
      <w:pPr>
        <w:spacing w:before="0" w:after="0"/>
        <w:jc w:val="both"/>
        <w:rPr>
          <w:rFonts w:ascii="Arial" w:hAnsi="Arial" w:cs="Arial"/>
          <w:sz w:val="24"/>
          <w:szCs w:val="24"/>
          <w:lang w:val="en-US"/>
        </w:rPr>
      </w:pPr>
      <w:r w:rsidRPr="009F5ABF">
        <w:rPr>
          <w:rFonts w:ascii="Arial" w:hAnsi="Arial" w:cs="Arial"/>
          <w:sz w:val="24"/>
          <w:szCs w:val="24"/>
          <w:lang w:val="en-US"/>
        </w:rPr>
        <w:t xml:space="preserve"> </w:t>
      </w:r>
    </w:p>
    <w:p w:rsidR="005B77DF" w:rsidRPr="009F5ABF" w:rsidRDefault="005B77DF" w:rsidP="009F5ABF">
      <w:pPr>
        <w:tabs>
          <w:tab w:val="right" w:leader="dot" w:pos="2268"/>
          <w:tab w:val="left" w:pos="2835"/>
          <w:tab w:val="right" w:leader="dot" w:pos="8789"/>
        </w:tabs>
        <w:spacing w:before="0" w:after="0"/>
        <w:jc w:val="both"/>
        <w:rPr>
          <w:rFonts w:ascii="Arial" w:hAnsi="Arial" w:cs="Arial"/>
          <w:sz w:val="24"/>
          <w:szCs w:val="24"/>
          <w:lang w:val="en-US"/>
        </w:rPr>
      </w:pPr>
      <w:r w:rsidRPr="009F5ABF">
        <w:rPr>
          <w:rFonts w:ascii="Arial" w:hAnsi="Arial" w:cs="Arial"/>
          <w:sz w:val="24"/>
          <w:szCs w:val="24"/>
          <w:lang w:val="en-US"/>
        </w:rPr>
        <w:t xml:space="preserve">NAME OF COMPLAINANT: </w:t>
      </w:r>
      <w:r w:rsidRPr="009F5ABF">
        <w:rPr>
          <w:rFonts w:ascii="Arial" w:hAnsi="Arial" w:cs="Arial"/>
          <w:sz w:val="24"/>
          <w:szCs w:val="24"/>
          <w:lang w:val="en-US"/>
        </w:rPr>
        <w:tab/>
      </w:r>
      <w:r w:rsidRPr="009F5ABF">
        <w:rPr>
          <w:rFonts w:ascii="Arial" w:hAnsi="Arial" w:cs="Arial"/>
          <w:sz w:val="24"/>
          <w:szCs w:val="24"/>
          <w:lang w:val="en-US"/>
        </w:rPr>
        <w:tab/>
      </w:r>
    </w:p>
    <w:p w:rsidR="0036637A" w:rsidRPr="009F5ABF" w:rsidRDefault="0036637A" w:rsidP="009F5ABF">
      <w:pPr>
        <w:tabs>
          <w:tab w:val="right" w:leader="dot" w:pos="2268"/>
          <w:tab w:val="left" w:pos="2835"/>
          <w:tab w:val="right" w:leader="dot" w:pos="8789"/>
        </w:tabs>
        <w:spacing w:before="0" w:after="0"/>
        <w:jc w:val="both"/>
        <w:rPr>
          <w:rFonts w:ascii="Arial" w:hAnsi="Arial" w:cs="Arial"/>
          <w:sz w:val="24"/>
          <w:szCs w:val="24"/>
          <w:lang w:val="en-US"/>
        </w:rPr>
      </w:pPr>
    </w:p>
    <w:p w:rsidR="0036637A" w:rsidRPr="009F5ABF" w:rsidRDefault="0036637A" w:rsidP="009F5ABF">
      <w:pPr>
        <w:tabs>
          <w:tab w:val="right" w:leader="dot" w:pos="2268"/>
          <w:tab w:val="left" w:pos="2835"/>
          <w:tab w:val="right" w:leader="dot" w:pos="8789"/>
        </w:tabs>
        <w:spacing w:before="0" w:after="0"/>
        <w:jc w:val="both"/>
        <w:rPr>
          <w:rFonts w:ascii="Arial" w:hAnsi="Arial" w:cs="Arial"/>
          <w:sz w:val="24"/>
          <w:szCs w:val="24"/>
          <w:lang w:val="en-US"/>
        </w:rPr>
      </w:pPr>
      <w:r w:rsidRPr="009F5ABF">
        <w:rPr>
          <w:rFonts w:ascii="Arial" w:hAnsi="Arial" w:cs="Arial"/>
          <w:sz w:val="24"/>
          <w:szCs w:val="24"/>
          <w:lang w:val="en-US"/>
        </w:rPr>
        <w:t xml:space="preserve">UNIT ADDRESS: </w:t>
      </w:r>
      <w:r w:rsidRPr="009F5ABF">
        <w:rPr>
          <w:rFonts w:ascii="Arial" w:hAnsi="Arial" w:cs="Arial"/>
          <w:sz w:val="24"/>
          <w:szCs w:val="24"/>
          <w:lang w:val="en-US"/>
        </w:rPr>
        <w:tab/>
      </w:r>
      <w:r w:rsidRPr="009F5ABF">
        <w:rPr>
          <w:rFonts w:ascii="Arial" w:hAnsi="Arial" w:cs="Arial"/>
          <w:sz w:val="24"/>
          <w:szCs w:val="24"/>
          <w:lang w:val="en-US"/>
        </w:rPr>
        <w:tab/>
      </w:r>
    </w:p>
    <w:p w:rsidR="005B77DF" w:rsidRPr="009F5ABF" w:rsidRDefault="005B77DF" w:rsidP="009F5ABF">
      <w:pPr>
        <w:tabs>
          <w:tab w:val="left" w:pos="1701"/>
          <w:tab w:val="right" w:leader="dot" w:pos="8789"/>
        </w:tabs>
        <w:spacing w:before="0" w:after="0"/>
        <w:jc w:val="both"/>
        <w:rPr>
          <w:rFonts w:ascii="Arial" w:hAnsi="Arial" w:cs="Arial"/>
          <w:sz w:val="24"/>
          <w:szCs w:val="24"/>
          <w:lang w:val="en-US"/>
        </w:rPr>
      </w:pPr>
    </w:p>
    <w:p w:rsidR="005B77DF" w:rsidRPr="009F5ABF" w:rsidRDefault="005B77DF" w:rsidP="009F5ABF">
      <w:pPr>
        <w:tabs>
          <w:tab w:val="right" w:leader="dot" w:pos="8789"/>
        </w:tabs>
        <w:spacing w:before="0" w:after="0"/>
        <w:jc w:val="both"/>
        <w:rPr>
          <w:rFonts w:ascii="Arial" w:hAnsi="Arial" w:cs="Arial"/>
          <w:sz w:val="24"/>
          <w:szCs w:val="24"/>
          <w:lang w:val="en-US"/>
        </w:rPr>
      </w:pPr>
    </w:p>
    <w:p w:rsidR="005B77DF" w:rsidRPr="009F5ABF" w:rsidRDefault="005B77DF" w:rsidP="009F5ABF">
      <w:pPr>
        <w:tabs>
          <w:tab w:val="right" w:leader="dot" w:pos="8789"/>
        </w:tabs>
        <w:spacing w:before="0" w:after="0" w:line="360" w:lineRule="auto"/>
        <w:jc w:val="both"/>
        <w:rPr>
          <w:rFonts w:ascii="Arial" w:hAnsi="Arial" w:cs="Arial"/>
          <w:b/>
          <w:sz w:val="24"/>
          <w:szCs w:val="24"/>
          <w:lang w:val="en-US"/>
        </w:rPr>
      </w:pPr>
      <w:r w:rsidRPr="009F5ABF">
        <w:rPr>
          <w:rFonts w:ascii="Arial" w:hAnsi="Arial" w:cs="Arial"/>
          <w:b/>
          <w:sz w:val="24"/>
          <w:szCs w:val="24"/>
          <w:lang w:val="en-US"/>
        </w:rPr>
        <w:t xml:space="preserve">DESCRIPTION OF COMPLAINT </w:t>
      </w:r>
      <w:r w:rsidRPr="009F5ABF">
        <w:rPr>
          <w:rFonts w:ascii="Arial" w:hAnsi="Arial" w:cs="Arial"/>
          <w:sz w:val="24"/>
          <w:szCs w:val="24"/>
          <w:lang w:val="en-US"/>
        </w:rPr>
        <w:t>(please provide as much relevant information here as possible, including a date or dates if relevant)</w:t>
      </w:r>
      <w:r w:rsidRPr="009F5ABF">
        <w:rPr>
          <w:rFonts w:ascii="Arial" w:hAnsi="Arial" w:cs="Arial"/>
          <w:b/>
          <w:sz w:val="24"/>
          <w:szCs w:val="24"/>
          <w:lang w:val="en-US"/>
        </w:rPr>
        <w:t>:</w:t>
      </w:r>
    </w:p>
    <w:p w:rsidR="005B77DF" w:rsidRPr="009F5ABF" w:rsidRDefault="005B77DF"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5B77DF" w:rsidRPr="009F5ABF" w:rsidRDefault="005B77DF"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5B77DF" w:rsidRPr="009F5ABF" w:rsidRDefault="005B77DF"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5B77DF" w:rsidRPr="009F5ABF" w:rsidRDefault="005B77DF"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5B77DF" w:rsidRPr="009F5ABF" w:rsidRDefault="005B77DF"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733061" w:rsidRPr="009F5ABF" w:rsidRDefault="00733061"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733061" w:rsidRPr="009F5ABF" w:rsidRDefault="00733061"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733061" w:rsidRPr="009F5ABF" w:rsidRDefault="00733061"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733061" w:rsidRPr="009F5ABF" w:rsidRDefault="00733061" w:rsidP="009F5ABF">
      <w:pPr>
        <w:tabs>
          <w:tab w:val="right" w:leader="dot" w:pos="8789"/>
        </w:tabs>
        <w:spacing w:before="0" w:after="0" w:line="360" w:lineRule="auto"/>
        <w:jc w:val="both"/>
        <w:rPr>
          <w:rFonts w:ascii="Arial" w:hAnsi="Arial" w:cs="Arial"/>
          <w:sz w:val="24"/>
          <w:szCs w:val="24"/>
          <w:lang w:val="en-US"/>
        </w:rPr>
      </w:pPr>
      <w:r w:rsidRPr="009F5ABF">
        <w:rPr>
          <w:rFonts w:ascii="Arial" w:hAnsi="Arial" w:cs="Arial"/>
          <w:sz w:val="24"/>
          <w:szCs w:val="24"/>
          <w:lang w:val="en-US"/>
        </w:rPr>
        <w:tab/>
      </w:r>
    </w:p>
    <w:p w:rsidR="005B77DF" w:rsidRPr="009F5ABF" w:rsidRDefault="005B77DF" w:rsidP="009F5ABF">
      <w:pPr>
        <w:tabs>
          <w:tab w:val="left" w:pos="1701"/>
          <w:tab w:val="right" w:leader="dot" w:pos="8789"/>
        </w:tabs>
        <w:spacing w:before="0" w:after="0"/>
        <w:jc w:val="both"/>
        <w:rPr>
          <w:rFonts w:ascii="Arial" w:hAnsi="Arial" w:cs="Arial"/>
          <w:sz w:val="24"/>
          <w:szCs w:val="24"/>
          <w:lang w:val="en-US"/>
        </w:rPr>
      </w:pPr>
    </w:p>
    <w:p w:rsidR="005B77DF" w:rsidRPr="009F5ABF" w:rsidRDefault="005B77DF" w:rsidP="009F5ABF">
      <w:pPr>
        <w:tabs>
          <w:tab w:val="left" w:pos="1701"/>
          <w:tab w:val="right" w:leader="dot" w:pos="8789"/>
        </w:tabs>
        <w:spacing w:before="0" w:after="0"/>
        <w:jc w:val="both"/>
        <w:rPr>
          <w:rFonts w:ascii="Arial" w:hAnsi="Arial" w:cs="Arial"/>
          <w:sz w:val="24"/>
          <w:szCs w:val="24"/>
          <w:lang w:val="en-US"/>
        </w:rPr>
      </w:pPr>
      <w:r w:rsidRPr="009F5ABF">
        <w:rPr>
          <w:rFonts w:ascii="Arial" w:hAnsi="Arial" w:cs="Arial"/>
          <w:sz w:val="24"/>
          <w:szCs w:val="24"/>
          <w:lang w:val="en-US"/>
        </w:rPr>
        <w:t xml:space="preserve">If you are complaining about a person, who are you complaining about? </w:t>
      </w:r>
    </w:p>
    <w:p w:rsidR="00D14684" w:rsidRPr="009F5ABF" w:rsidRDefault="00D14684" w:rsidP="009F5ABF">
      <w:pPr>
        <w:tabs>
          <w:tab w:val="left" w:pos="1701"/>
          <w:tab w:val="right" w:leader="dot" w:pos="8789"/>
        </w:tabs>
        <w:spacing w:before="0" w:after="0"/>
        <w:jc w:val="both"/>
        <w:rPr>
          <w:rFonts w:ascii="Arial" w:hAnsi="Arial" w:cs="Arial"/>
          <w:sz w:val="24"/>
          <w:szCs w:val="24"/>
          <w:lang w:val="en-US"/>
        </w:rPr>
      </w:pPr>
    </w:p>
    <w:p w:rsidR="005B77DF" w:rsidRPr="009F5ABF" w:rsidRDefault="005B77DF" w:rsidP="009F5ABF">
      <w:pPr>
        <w:tabs>
          <w:tab w:val="left" w:pos="1701"/>
          <w:tab w:val="right" w:leader="dot" w:pos="8789"/>
        </w:tabs>
        <w:spacing w:before="0" w:after="0"/>
        <w:jc w:val="both"/>
        <w:rPr>
          <w:rFonts w:ascii="Arial" w:hAnsi="Arial" w:cs="Arial"/>
          <w:sz w:val="24"/>
          <w:szCs w:val="24"/>
          <w:lang w:val="en-US"/>
        </w:rPr>
      </w:pPr>
      <w:r w:rsidRPr="009F5ABF">
        <w:rPr>
          <w:rFonts w:ascii="Arial" w:hAnsi="Arial" w:cs="Arial"/>
          <w:sz w:val="24"/>
          <w:szCs w:val="24"/>
          <w:lang w:val="en-US"/>
        </w:rPr>
        <w:t xml:space="preserve">NAME:   </w:t>
      </w:r>
      <w:r w:rsidRPr="009F5ABF">
        <w:rPr>
          <w:rFonts w:ascii="Arial" w:hAnsi="Arial" w:cs="Arial"/>
          <w:sz w:val="24"/>
          <w:szCs w:val="24"/>
          <w:lang w:val="en-US"/>
        </w:rPr>
        <w:tab/>
      </w:r>
      <w:r w:rsidRPr="009F5ABF">
        <w:rPr>
          <w:rFonts w:ascii="Arial" w:hAnsi="Arial" w:cs="Arial"/>
          <w:sz w:val="24"/>
          <w:szCs w:val="24"/>
          <w:lang w:val="en-US"/>
        </w:rPr>
        <w:tab/>
      </w:r>
    </w:p>
    <w:p w:rsidR="005B77DF" w:rsidRPr="009F5ABF" w:rsidRDefault="005B77DF" w:rsidP="009F5ABF">
      <w:pPr>
        <w:tabs>
          <w:tab w:val="right" w:leader="dot" w:pos="4678"/>
          <w:tab w:val="left" w:pos="5954"/>
          <w:tab w:val="right" w:leader="dot" w:pos="8789"/>
        </w:tabs>
        <w:spacing w:before="0" w:after="0"/>
        <w:jc w:val="both"/>
        <w:rPr>
          <w:rFonts w:ascii="Arial" w:hAnsi="Arial" w:cs="Arial"/>
          <w:sz w:val="24"/>
          <w:szCs w:val="24"/>
          <w:lang w:val="en-US"/>
        </w:rPr>
      </w:pPr>
    </w:p>
    <w:p w:rsidR="005B77DF" w:rsidRPr="009F5ABF" w:rsidRDefault="005B77DF" w:rsidP="009F5ABF">
      <w:pPr>
        <w:tabs>
          <w:tab w:val="right" w:leader="dot" w:pos="4678"/>
          <w:tab w:val="left" w:pos="5954"/>
          <w:tab w:val="right" w:leader="dot" w:pos="8789"/>
        </w:tabs>
        <w:spacing w:before="0" w:after="0"/>
        <w:jc w:val="both"/>
        <w:rPr>
          <w:rFonts w:ascii="Arial" w:hAnsi="Arial" w:cs="Arial"/>
          <w:sz w:val="24"/>
          <w:szCs w:val="24"/>
          <w:lang w:val="en-US"/>
        </w:rPr>
      </w:pPr>
    </w:p>
    <w:p w:rsidR="005B77DF" w:rsidRPr="009F5ABF" w:rsidRDefault="005B77DF" w:rsidP="009F5ABF">
      <w:pPr>
        <w:tabs>
          <w:tab w:val="right" w:leader="dot" w:pos="4678"/>
          <w:tab w:val="left" w:pos="5954"/>
          <w:tab w:val="right" w:leader="dot" w:pos="8789"/>
        </w:tabs>
        <w:spacing w:before="0" w:after="0"/>
        <w:jc w:val="both"/>
        <w:rPr>
          <w:rFonts w:ascii="Arial" w:hAnsi="Arial" w:cs="Arial"/>
          <w:sz w:val="24"/>
          <w:szCs w:val="24"/>
          <w:lang w:val="en-US"/>
        </w:rPr>
      </w:pPr>
      <w:r w:rsidRPr="009F5ABF">
        <w:rPr>
          <w:rFonts w:ascii="Arial" w:hAnsi="Arial" w:cs="Arial"/>
          <w:sz w:val="24"/>
          <w:szCs w:val="24"/>
          <w:lang w:val="en-US"/>
        </w:rPr>
        <w:t xml:space="preserve">SIGNED:  </w:t>
      </w:r>
      <w:r w:rsidRPr="009F5ABF">
        <w:rPr>
          <w:rFonts w:ascii="Arial" w:hAnsi="Arial" w:cs="Arial"/>
          <w:sz w:val="24"/>
          <w:szCs w:val="24"/>
          <w:lang w:val="en-US"/>
        </w:rPr>
        <w:tab/>
      </w:r>
      <w:r w:rsidRPr="009F5ABF">
        <w:rPr>
          <w:rFonts w:ascii="Arial" w:hAnsi="Arial" w:cs="Arial"/>
          <w:sz w:val="24"/>
          <w:szCs w:val="24"/>
          <w:lang w:val="en-US"/>
        </w:rPr>
        <w:tab/>
        <w:t xml:space="preserve">DATE:  </w:t>
      </w:r>
      <w:r w:rsidRPr="009F5ABF">
        <w:rPr>
          <w:rFonts w:ascii="Arial" w:hAnsi="Arial" w:cs="Arial"/>
          <w:sz w:val="24"/>
          <w:szCs w:val="24"/>
          <w:lang w:val="en-US"/>
        </w:rPr>
        <w:tab/>
      </w:r>
    </w:p>
    <w:p w:rsidR="005B77DF" w:rsidRPr="009F5ABF" w:rsidRDefault="005B77DF" w:rsidP="009F5ABF">
      <w:pPr>
        <w:tabs>
          <w:tab w:val="right" w:leader="dot" w:pos="4678"/>
          <w:tab w:val="left" w:pos="5954"/>
          <w:tab w:val="right" w:leader="dot" w:pos="8789"/>
        </w:tabs>
        <w:spacing w:before="0" w:after="0"/>
        <w:jc w:val="both"/>
        <w:rPr>
          <w:rFonts w:ascii="Arial" w:hAnsi="Arial" w:cs="Arial"/>
          <w:sz w:val="24"/>
          <w:szCs w:val="24"/>
          <w:lang w:val="en-US"/>
        </w:rPr>
      </w:pPr>
      <w:r w:rsidRPr="009F5ABF">
        <w:rPr>
          <w:rFonts w:ascii="Arial" w:hAnsi="Arial" w:cs="Arial"/>
          <w:sz w:val="24"/>
          <w:szCs w:val="24"/>
          <w:lang w:val="en-US"/>
        </w:rPr>
        <w:t xml:space="preserve">If a complainant is being assisted in completing the form by a personal representative, then the complainant or the personal representative may sign above. </w:t>
      </w:r>
    </w:p>
    <w:p w:rsidR="005B77DF" w:rsidRPr="009F5ABF" w:rsidRDefault="005B77DF" w:rsidP="009F5ABF">
      <w:pPr>
        <w:tabs>
          <w:tab w:val="right" w:leader="dot" w:pos="8789"/>
        </w:tabs>
        <w:spacing w:before="0" w:after="0"/>
        <w:jc w:val="both"/>
        <w:rPr>
          <w:rFonts w:ascii="Arial" w:hAnsi="Arial" w:cs="Arial"/>
          <w:b/>
          <w:sz w:val="24"/>
          <w:szCs w:val="24"/>
          <w:lang w:val="en-US"/>
        </w:rPr>
      </w:pPr>
    </w:p>
    <w:p w:rsidR="005B77DF" w:rsidRPr="009F5ABF" w:rsidRDefault="005B77DF" w:rsidP="009F5ABF">
      <w:pPr>
        <w:spacing w:before="0"/>
        <w:jc w:val="both"/>
        <w:rPr>
          <w:rFonts w:ascii="Arial" w:hAnsi="Arial" w:cs="Arial"/>
          <w:b/>
          <w:sz w:val="24"/>
          <w:szCs w:val="24"/>
          <w:lang w:val="en-US"/>
        </w:rPr>
      </w:pPr>
      <w:r w:rsidRPr="009F5ABF">
        <w:rPr>
          <w:rFonts w:ascii="Arial" w:hAnsi="Arial" w:cs="Arial"/>
          <w:b/>
          <w:sz w:val="24"/>
          <w:szCs w:val="24"/>
          <w:lang w:val="en-US"/>
        </w:rPr>
        <w:t xml:space="preserve">We will provide you with a written acknowledgement of receipt of this complaint within 5 working days of receiving it. The acknowledgement will tell you the process we will follow in resolving the complaint. </w:t>
      </w:r>
    </w:p>
    <w:p w:rsidR="005B77DF" w:rsidRPr="009F5ABF" w:rsidRDefault="005B77DF" w:rsidP="009F5ABF">
      <w:pPr>
        <w:spacing w:before="0"/>
        <w:jc w:val="both"/>
        <w:rPr>
          <w:rFonts w:ascii="Arial" w:hAnsi="Arial" w:cs="Arial"/>
          <w:b/>
          <w:sz w:val="24"/>
          <w:szCs w:val="24"/>
          <w:lang w:val="en-US"/>
        </w:rPr>
      </w:pPr>
      <w:r w:rsidRPr="009F5ABF">
        <w:rPr>
          <w:rFonts w:ascii="Arial" w:hAnsi="Arial" w:cs="Arial"/>
          <w:b/>
          <w:sz w:val="24"/>
          <w:szCs w:val="24"/>
          <w:lang w:val="en-US"/>
        </w:rPr>
        <w:t xml:space="preserve">We will endeavor to resolve it within 20 working days from the date we receive it. </w:t>
      </w:r>
    </w:p>
    <w:p w:rsidR="001B202C" w:rsidRPr="009F5ABF" w:rsidRDefault="005B77DF" w:rsidP="009F5ABF">
      <w:pPr>
        <w:spacing w:before="0"/>
        <w:jc w:val="both"/>
        <w:rPr>
          <w:rFonts w:ascii="Arial" w:hAnsi="Arial" w:cs="Arial"/>
          <w:b/>
          <w:sz w:val="24"/>
          <w:szCs w:val="24"/>
        </w:rPr>
      </w:pPr>
      <w:r w:rsidRPr="009F5ABF">
        <w:rPr>
          <w:rFonts w:ascii="Arial" w:hAnsi="Arial" w:cs="Arial"/>
          <w:b/>
          <w:sz w:val="24"/>
          <w:szCs w:val="24"/>
          <w:lang w:val="en-US"/>
        </w:rPr>
        <w:t>We will keep you informed of any progress made towards resolving your complaint.</w:t>
      </w:r>
    </w:p>
    <w:sectPr w:rsidR="001B202C" w:rsidRPr="009F5ABF" w:rsidSect="009F5ABF">
      <w:pgSz w:w="11909" w:h="16834" w:code="9"/>
      <w:pgMar w:top="1134" w:right="1134" w:bottom="1134" w:left="1134" w:header="709" w:footer="425"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CF" w:rsidRDefault="00B01DCF">
      <w:r>
        <w:separator/>
      </w:r>
    </w:p>
  </w:endnote>
  <w:endnote w:type="continuationSeparator" w:id="0">
    <w:p w:rsidR="00B01DCF" w:rsidRDefault="00B0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98" w:rsidRPr="001628DF" w:rsidRDefault="001628DF" w:rsidP="001628DF">
    <w:pPr>
      <w:pStyle w:val="Footer"/>
      <w:pBdr>
        <w:top w:val="single" w:sz="4" w:space="1" w:color="auto"/>
      </w:pBdr>
      <w:spacing w:before="0"/>
      <w:rPr>
        <w:rFonts w:ascii="Arial" w:hAnsi="Arial" w:cs="Arial"/>
        <w:sz w:val="16"/>
        <w:szCs w:val="16"/>
      </w:rPr>
    </w:pPr>
    <w:r w:rsidRPr="001628DF">
      <w:rPr>
        <w:rFonts w:ascii="Arial" w:hAnsi="Arial" w:cs="Arial"/>
        <w:sz w:val="16"/>
        <w:szCs w:val="16"/>
      </w:rPr>
      <w:fldChar w:fldCharType="begin"/>
    </w:r>
    <w:r w:rsidRPr="001628DF">
      <w:rPr>
        <w:rFonts w:ascii="Arial" w:hAnsi="Arial" w:cs="Arial"/>
        <w:sz w:val="16"/>
        <w:szCs w:val="16"/>
      </w:rPr>
      <w:instrText xml:space="preserve"> FILENAME \* MERGEFORMAT </w:instrText>
    </w:r>
    <w:r w:rsidRPr="001628DF">
      <w:rPr>
        <w:rFonts w:ascii="Arial" w:hAnsi="Arial" w:cs="Arial"/>
        <w:sz w:val="16"/>
        <w:szCs w:val="16"/>
      </w:rPr>
      <w:fldChar w:fldCharType="separate"/>
    </w:r>
    <w:r>
      <w:rPr>
        <w:rFonts w:ascii="Arial" w:hAnsi="Arial" w:cs="Arial"/>
        <w:noProof/>
        <w:sz w:val="16"/>
        <w:szCs w:val="16"/>
      </w:rPr>
      <w:t>RVA Complaints Policy.docx</w:t>
    </w:r>
    <w:r w:rsidRPr="001628DF">
      <w:rPr>
        <w:rFonts w:ascii="Arial" w:hAnsi="Arial" w:cs="Arial"/>
        <w:sz w:val="16"/>
        <w:szCs w:val="16"/>
      </w:rPr>
      <w:fldChar w:fldCharType="end"/>
    </w:r>
  </w:p>
  <w:p w:rsidR="001628DF" w:rsidRPr="001628DF" w:rsidRDefault="001628DF" w:rsidP="001628DF">
    <w:pPr>
      <w:pStyle w:val="Footer"/>
      <w:tabs>
        <w:tab w:val="clear" w:pos="9072"/>
      </w:tabs>
      <w:spacing w:before="0"/>
      <w:rPr>
        <w:rFonts w:ascii="Arial" w:hAnsi="Arial" w:cs="Arial"/>
        <w:sz w:val="16"/>
        <w:szCs w:val="16"/>
      </w:rPr>
    </w:pPr>
    <w:r w:rsidRPr="001628DF">
      <w:rPr>
        <w:rFonts w:ascii="Arial" w:hAnsi="Arial" w:cs="Arial"/>
        <w:sz w:val="16"/>
        <w:szCs w:val="16"/>
      </w:rPr>
      <w:t>Issued</w:t>
    </w:r>
    <w:r w:rsidRPr="001628DF">
      <w:rPr>
        <w:rFonts w:ascii="Arial" w:hAnsi="Arial" w:cs="Arial"/>
        <w:sz w:val="16"/>
        <w:szCs w:val="16"/>
      </w:rPr>
      <w:tab/>
      <w:t>01.07.16</w:t>
    </w:r>
  </w:p>
  <w:p w:rsidR="001628DF" w:rsidRDefault="001628DF" w:rsidP="001628DF">
    <w:pPr>
      <w:pStyle w:val="Footer"/>
      <w:tabs>
        <w:tab w:val="clear" w:pos="9072"/>
      </w:tabs>
      <w:spacing w:before="0"/>
      <w:rPr>
        <w:rFonts w:ascii="Arial" w:hAnsi="Arial" w:cs="Arial"/>
        <w:sz w:val="16"/>
        <w:szCs w:val="16"/>
      </w:rPr>
    </w:pPr>
    <w:r w:rsidRPr="001628DF">
      <w:rPr>
        <w:rFonts w:ascii="Arial" w:hAnsi="Arial" w:cs="Arial"/>
        <w:sz w:val="16"/>
        <w:szCs w:val="16"/>
      </w:rPr>
      <w:t>Updated</w:t>
    </w:r>
    <w:r w:rsidRPr="001628DF">
      <w:rPr>
        <w:rFonts w:ascii="Arial" w:hAnsi="Arial" w:cs="Arial"/>
        <w:sz w:val="16"/>
        <w:szCs w:val="16"/>
      </w:rPr>
      <w:tab/>
    </w:r>
    <w:r>
      <w:rPr>
        <w:rFonts w:ascii="Arial" w:hAnsi="Arial" w:cs="Arial"/>
        <w:sz w:val="16"/>
        <w:szCs w:val="16"/>
      </w:rPr>
      <w:t>April 2017</w:t>
    </w:r>
  </w:p>
  <w:p w:rsidR="001628DF" w:rsidRPr="001628DF" w:rsidRDefault="001628DF" w:rsidP="001628DF">
    <w:pPr>
      <w:pStyle w:val="Footer"/>
      <w:tabs>
        <w:tab w:val="clear" w:pos="9072"/>
      </w:tabs>
      <w:spacing w:before="0"/>
      <w:rPr>
        <w:rFonts w:ascii="Arial" w:hAnsi="Arial" w:cs="Arial"/>
        <w:sz w:val="16"/>
        <w:szCs w:val="16"/>
      </w:rPr>
    </w:pPr>
    <w:r>
      <w:rPr>
        <w:rFonts w:ascii="Arial" w:hAnsi="Arial" w:cs="Arial"/>
        <w:sz w:val="16"/>
        <w:szCs w:val="16"/>
      </w:rPr>
      <w:t>Review</w:t>
    </w:r>
    <w:r>
      <w:rPr>
        <w:rFonts w:ascii="Arial" w:hAnsi="Arial" w:cs="Arial"/>
        <w:sz w:val="16"/>
        <w:szCs w:val="16"/>
      </w:rPr>
      <w:tab/>
      <w:t>April 2019</w:t>
    </w:r>
    <w:r>
      <w:rPr>
        <w:rFonts w:ascii="Arial" w:hAnsi="Arial" w:cs="Arial"/>
        <w:sz w:val="16"/>
        <w:szCs w:val="16"/>
      </w:rPr>
      <w:tab/>
    </w:r>
    <w:r>
      <w:rPr>
        <w:rFonts w:ascii="Arial" w:hAnsi="Arial" w:cs="Arial"/>
        <w:sz w:val="16"/>
        <w:szCs w:val="16"/>
      </w:rPr>
      <w:tab/>
    </w:r>
    <w:r>
      <w:rPr>
        <w:rFonts w:ascii="Arial" w:hAnsi="Arial" w:cs="Arial"/>
        <w:sz w:val="16"/>
        <w:szCs w:val="16"/>
      </w:rPr>
      <w:tab/>
      <w:t>Authorised ……………….…………………………………..</w:t>
    </w:r>
    <w:r>
      <w:rPr>
        <w:rFonts w:ascii="Arial" w:hAnsi="Arial" w:cs="Arial"/>
        <w:sz w:val="16"/>
        <w:szCs w:val="16"/>
      </w:rPr>
      <w:tab/>
    </w:r>
    <w:r>
      <w:rPr>
        <w:rFonts w:ascii="Arial" w:hAnsi="Arial" w:cs="Arial"/>
        <w:sz w:val="16"/>
        <w:szCs w:val="16"/>
      </w:rPr>
      <w:tab/>
    </w:r>
    <w:r w:rsidRPr="001628DF">
      <w:rPr>
        <w:rFonts w:ascii="Arial" w:eastAsiaTheme="majorEastAsia" w:hAnsi="Arial" w:cs="Arial"/>
        <w:noProof/>
        <w:sz w:val="16"/>
        <w:szCs w:val="16"/>
      </w:rPr>
      <w:t xml:space="preserve">Page </w:t>
    </w:r>
    <w:r w:rsidRPr="001628DF">
      <w:rPr>
        <w:rFonts w:ascii="Arial" w:eastAsiaTheme="majorEastAsia" w:hAnsi="Arial" w:cs="Arial"/>
        <w:bCs/>
        <w:noProof/>
        <w:sz w:val="16"/>
        <w:szCs w:val="16"/>
      </w:rPr>
      <w:fldChar w:fldCharType="begin"/>
    </w:r>
    <w:r w:rsidRPr="001628DF">
      <w:rPr>
        <w:rFonts w:ascii="Arial" w:eastAsiaTheme="majorEastAsia" w:hAnsi="Arial" w:cs="Arial"/>
        <w:bCs/>
        <w:noProof/>
        <w:sz w:val="16"/>
        <w:szCs w:val="16"/>
      </w:rPr>
      <w:instrText xml:space="preserve"> PAGE  \* Arabic  \* MERGEFORMAT </w:instrText>
    </w:r>
    <w:r w:rsidRPr="001628DF">
      <w:rPr>
        <w:rFonts w:ascii="Arial" w:eastAsiaTheme="majorEastAsia" w:hAnsi="Arial" w:cs="Arial"/>
        <w:bCs/>
        <w:noProof/>
        <w:sz w:val="16"/>
        <w:szCs w:val="16"/>
      </w:rPr>
      <w:fldChar w:fldCharType="separate"/>
    </w:r>
    <w:r w:rsidR="00F805DB">
      <w:rPr>
        <w:rFonts w:ascii="Arial" w:eastAsiaTheme="majorEastAsia" w:hAnsi="Arial" w:cs="Arial"/>
        <w:bCs/>
        <w:noProof/>
        <w:sz w:val="16"/>
        <w:szCs w:val="16"/>
      </w:rPr>
      <w:t>1</w:t>
    </w:r>
    <w:r w:rsidRPr="001628DF">
      <w:rPr>
        <w:rFonts w:ascii="Arial" w:eastAsiaTheme="majorEastAsia" w:hAnsi="Arial" w:cs="Arial"/>
        <w:bCs/>
        <w:noProof/>
        <w:sz w:val="16"/>
        <w:szCs w:val="16"/>
      </w:rPr>
      <w:fldChar w:fldCharType="end"/>
    </w:r>
    <w:r w:rsidRPr="001628DF">
      <w:rPr>
        <w:rFonts w:ascii="Arial" w:eastAsiaTheme="majorEastAsia" w:hAnsi="Arial" w:cs="Arial"/>
        <w:noProof/>
        <w:sz w:val="16"/>
        <w:szCs w:val="16"/>
      </w:rPr>
      <w:t xml:space="preserve"> of </w:t>
    </w:r>
    <w:r w:rsidRPr="001628DF">
      <w:rPr>
        <w:rFonts w:ascii="Arial" w:eastAsiaTheme="majorEastAsia" w:hAnsi="Arial" w:cs="Arial"/>
        <w:bCs/>
        <w:noProof/>
        <w:sz w:val="16"/>
        <w:szCs w:val="16"/>
      </w:rPr>
      <w:fldChar w:fldCharType="begin"/>
    </w:r>
    <w:r w:rsidRPr="001628DF">
      <w:rPr>
        <w:rFonts w:ascii="Arial" w:eastAsiaTheme="majorEastAsia" w:hAnsi="Arial" w:cs="Arial"/>
        <w:bCs/>
        <w:noProof/>
        <w:sz w:val="16"/>
        <w:szCs w:val="16"/>
      </w:rPr>
      <w:instrText xml:space="preserve"> NUMPAGES  \* Arabic  \* MERGEFORMAT </w:instrText>
    </w:r>
    <w:r w:rsidRPr="001628DF">
      <w:rPr>
        <w:rFonts w:ascii="Arial" w:eastAsiaTheme="majorEastAsia" w:hAnsi="Arial" w:cs="Arial"/>
        <w:bCs/>
        <w:noProof/>
        <w:sz w:val="16"/>
        <w:szCs w:val="16"/>
      </w:rPr>
      <w:fldChar w:fldCharType="separate"/>
    </w:r>
    <w:r w:rsidR="00F805DB">
      <w:rPr>
        <w:rFonts w:ascii="Arial" w:eastAsiaTheme="majorEastAsia" w:hAnsi="Arial" w:cs="Arial"/>
        <w:bCs/>
        <w:noProof/>
        <w:sz w:val="16"/>
        <w:szCs w:val="16"/>
      </w:rPr>
      <w:t>11</w:t>
    </w:r>
    <w:r w:rsidRPr="001628DF">
      <w:rPr>
        <w:rFonts w:ascii="Arial" w:eastAsiaTheme="majorEastAsia" w:hAnsi="Arial" w:cs="Arial"/>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CF" w:rsidRDefault="00B01DCF">
      <w:r>
        <w:separator/>
      </w:r>
    </w:p>
  </w:footnote>
  <w:footnote w:type="continuationSeparator" w:id="0">
    <w:p w:rsidR="00B01DCF" w:rsidRDefault="00B01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871"/>
    <w:multiLevelType w:val="hybridMultilevel"/>
    <w:tmpl w:val="E996CE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BF7B2A"/>
    <w:multiLevelType w:val="multilevel"/>
    <w:tmpl w:val="0A42E714"/>
    <w:numStyleLink w:val="AHBullets"/>
  </w:abstractNum>
  <w:abstractNum w:abstractNumId="2" w15:restartNumberingAfterBreak="0">
    <w:nsid w:val="19D06830"/>
    <w:multiLevelType w:val="multilevel"/>
    <w:tmpl w:val="4440E236"/>
    <w:numStyleLink w:val="AHNumbering"/>
  </w:abstractNum>
  <w:abstractNum w:abstractNumId="3" w15:restartNumberingAfterBreak="0">
    <w:nsid w:val="1B57047E"/>
    <w:multiLevelType w:val="hybridMultilevel"/>
    <w:tmpl w:val="9D569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D67DD9"/>
    <w:multiLevelType w:val="multilevel"/>
    <w:tmpl w:val="7C4C0418"/>
    <w:lvl w:ilvl="0">
      <w:start w:val="1"/>
      <w:numFmt w:val="upperLetter"/>
      <w:lvlText w:val="%1"/>
      <w:lvlJc w:val="left"/>
      <w:pPr>
        <w:tabs>
          <w:tab w:val="num" w:pos="1134"/>
        </w:tabs>
        <w:ind w:left="1134" w:hanging="1134"/>
      </w:pPr>
    </w:lvl>
    <w:lvl w:ilvl="1">
      <w:start w:val="1"/>
      <w:numFmt w:val="upperLetter"/>
      <w:lvlText w:val="%2."/>
      <w:lvlJc w:val="left"/>
      <w:pPr>
        <w:tabs>
          <w:tab w:val="num" w:pos="1077"/>
        </w:tabs>
        <w:ind w:left="720" w:firstLine="0"/>
      </w:pPr>
    </w:lvl>
    <w:lvl w:ilvl="2">
      <w:start w:val="1"/>
      <w:numFmt w:val="decimal"/>
      <w:lvlText w:val="%3."/>
      <w:lvlJc w:val="left"/>
      <w:pPr>
        <w:tabs>
          <w:tab w:val="num" w:pos="1797"/>
        </w:tabs>
        <w:ind w:left="1440" w:firstLine="0"/>
      </w:pPr>
    </w:lvl>
    <w:lvl w:ilvl="3">
      <w:start w:val="1"/>
      <w:numFmt w:val="lowerLetter"/>
      <w:lvlText w:val="%4)"/>
      <w:lvlJc w:val="left"/>
      <w:pPr>
        <w:tabs>
          <w:tab w:val="num" w:pos="2517"/>
        </w:tabs>
        <w:ind w:left="2160" w:firstLine="0"/>
      </w:pPr>
    </w:lvl>
    <w:lvl w:ilvl="4">
      <w:start w:val="1"/>
      <w:numFmt w:val="decimal"/>
      <w:lvlText w:val="(%5)"/>
      <w:lvlJc w:val="left"/>
      <w:pPr>
        <w:tabs>
          <w:tab w:val="num" w:pos="3237"/>
        </w:tabs>
        <w:ind w:left="2880" w:firstLine="0"/>
      </w:pPr>
    </w:lvl>
    <w:lvl w:ilvl="5">
      <w:start w:val="1"/>
      <w:numFmt w:val="lowerLetter"/>
      <w:lvlText w:val="(%6)"/>
      <w:lvlJc w:val="left"/>
      <w:pPr>
        <w:tabs>
          <w:tab w:val="num" w:pos="3957"/>
        </w:tabs>
        <w:ind w:left="3600" w:firstLine="0"/>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5" w15:restartNumberingAfterBreak="0">
    <w:nsid w:val="25933FFF"/>
    <w:multiLevelType w:val="hybridMultilevel"/>
    <w:tmpl w:val="A1F4B23E"/>
    <w:lvl w:ilvl="0" w:tplc="14090001">
      <w:start w:val="1"/>
      <w:numFmt w:val="bullet"/>
      <w:lvlText w:val=""/>
      <w:lvlJc w:val="left"/>
      <w:pPr>
        <w:ind w:left="1500" w:hanging="360"/>
      </w:pPr>
      <w:rPr>
        <w:rFonts w:ascii="Symbol" w:hAnsi="Symbol" w:hint="default"/>
      </w:rPr>
    </w:lvl>
    <w:lvl w:ilvl="1" w:tplc="14090003" w:tentative="1">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6" w15:restartNumberingAfterBreak="0">
    <w:nsid w:val="27856238"/>
    <w:multiLevelType w:val="hybridMultilevel"/>
    <w:tmpl w:val="7C984A1C"/>
    <w:lvl w:ilvl="0" w:tplc="489ACB5E">
      <w:start w:val="1"/>
      <w:numFmt w:val="lowerLetter"/>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7" w15:restartNumberingAfterBreak="0">
    <w:nsid w:val="2ABC370E"/>
    <w:multiLevelType w:val="hybridMultilevel"/>
    <w:tmpl w:val="BDAE76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3F786F"/>
    <w:multiLevelType w:val="hybridMultilevel"/>
    <w:tmpl w:val="17F6A6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937AE8"/>
    <w:multiLevelType w:val="hybridMultilevel"/>
    <w:tmpl w:val="AFB8BA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013958"/>
    <w:multiLevelType w:val="multilevel"/>
    <w:tmpl w:val="0A42E714"/>
    <w:styleLink w:val="AHBullets"/>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1" w15:restartNumberingAfterBreak="0">
    <w:nsid w:val="428E79AC"/>
    <w:multiLevelType w:val="hybridMultilevel"/>
    <w:tmpl w:val="15FE08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7D12D4"/>
    <w:multiLevelType w:val="singleLevel"/>
    <w:tmpl w:val="D6728574"/>
    <w:lvl w:ilvl="0">
      <w:start w:val="579"/>
      <w:numFmt w:val="bullet"/>
      <w:lvlText w:val=""/>
      <w:lvlJc w:val="left"/>
      <w:pPr>
        <w:tabs>
          <w:tab w:val="num" w:pos="360"/>
        </w:tabs>
        <w:ind w:left="360" w:hanging="360"/>
      </w:pPr>
      <w:rPr>
        <w:rFonts w:ascii="Monotype Sorts" w:hAnsi="Bookman Old Style" w:hint="default"/>
      </w:rPr>
    </w:lvl>
  </w:abstractNum>
  <w:abstractNum w:abstractNumId="13" w15:restartNumberingAfterBreak="0">
    <w:nsid w:val="48826B5B"/>
    <w:multiLevelType w:val="multilevel"/>
    <w:tmpl w:val="4440E236"/>
    <w:numStyleLink w:val="AHNumbering"/>
  </w:abstractNum>
  <w:abstractNum w:abstractNumId="14" w15:restartNumberingAfterBreak="0">
    <w:nsid w:val="65EF4471"/>
    <w:multiLevelType w:val="hybridMultilevel"/>
    <w:tmpl w:val="DE980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6045982"/>
    <w:multiLevelType w:val="multilevel"/>
    <w:tmpl w:val="4440E236"/>
    <w:styleLink w:val="AHNumbering"/>
    <w:lvl w:ilvl="0">
      <w:start w:val="1"/>
      <w:numFmt w:val="decimal"/>
      <w:pStyle w:val="Multilevel1"/>
      <w:lvlText w:val="%1"/>
      <w:lvlJc w:val="left"/>
      <w:pPr>
        <w:tabs>
          <w:tab w:val="num" w:pos="720"/>
        </w:tabs>
        <w:ind w:left="720" w:hanging="720"/>
      </w:pPr>
      <w:rPr>
        <w:rFonts w:hint="default"/>
      </w:rPr>
    </w:lvl>
    <w:lvl w:ilvl="1">
      <w:start w:val="1"/>
      <w:numFmt w:val="decimal"/>
      <w:pStyle w:val="Multilevel2"/>
      <w:lvlText w:val="%1.%2"/>
      <w:lvlJc w:val="left"/>
      <w:pPr>
        <w:tabs>
          <w:tab w:val="num" w:pos="720"/>
        </w:tabs>
        <w:ind w:left="720" w:hanging="720"/>
      </w:pPr>
      <w:rPr>
        <w:rFonts w:hint="default"/>
      </w:rPr>
    </w:lvl>
    <w:lvl w:ilvl="2">
      <w:start w:val="1"/>
      <w:numFmt w:val="lowerLetter"/>
      <w:pStyle w:val="Multilevel3"/>
      <w:lvlText w:val="(%3)"/>
      <w:lvlJc w:val="left"/>
      <w:pPr>
        <w:tabs>
          <w:tab w:val="num" w:pos="1440"/>
        </w:tabs>
        <w:ind w:left="1440" w:hanging="720"/>
      </w:pPr>
      <w:rPr>
        <w:rFonts w:hint="default"/>
      </w:rPr>
    </w:lvl>
    <w:lvl w:ilvl="3">
      <w:start w:val="1"/>
      <w:numFmt w:val="lowerRoman"/>
      <w:pStyle w:val="Multilevel4"/>
      <w:lvlText w:val="(%4)"/>
      <w:lvlJc w:val="left"/>
      <w:pPr>
        <w:tabs>
          <w:tab w:val="num" w:pos="2160"/>
        </w:tabs>
        <w:ind w:left="2160" w:hanging="720"/>
      </w:pPr>
      <w:rPr>
        <w:rFonts w:hint="default"/>
      </w:rPr>
    </w:lvl>
    <w:lvl w:ilvl="4">
      <w:start w:val="1"/>
      <w:numFmt w:val="upperLetter"/>
      <w:pStyle w:val="Multilevel5"/>
      <w:lvlText w:val="(%5)"/>
      <w:lvlJc w:val="left"/>
      <w:pPr>
        <w:tabs>
          <w:tab w:val="num" w:pos="2880"/>
        </w:tabs>
        <w:ind w:left="2880" w:hanging="720"/>
      </w:pPr>
      <w:rPr>
        <w:rFonts w:hint="default"/>
      </w:rPr>
    </w:lvl>
    <w:lvl w:ilvl="5">
      <w:start w:val="1"/>
      <w:numFmt w:val="upperRoman"/>
      <w:pStyle w:val="Multilevel6"/>
      <w:lvlText w:val="(%6)"/>
      <w:lvlJc w:val="left"/>
      <w:pPr>
        <w:tabs>
          <w:tab w:val="num" w:pos="3600"/>
        </w:tabs>
        <w:ind w:left="3600"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D4B038A"/>
    <w:multiLevelType w:val="multilevel"/>
    <w:tmpl w:val="3AF06E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990"/>
        </w:tabs>
        <w:ind w:left="990" w:hanging="1296"/>
      </w:pPr>
      <w:rPr>
        <w:rFonts w:hint="default"/>
      </w:rPr>
    </w:lvl>
    <w:lvl w:ilvl="7">
      <w:start w:val="1"/>
      <w:numFmt w:val="decimal"/>
      <w:lvlText w:val="%1.%2.%3.%4.%5.%6.%7.%8"/>
      <w:lvlJc w:val="left"/>
      <w:pPr>
        <w:tabs>
          <w:tab w:val="num" w:pos="1134"/>
        </w:tabs>
        <w:ind w:left="1134" w:hanging="1440"/>
      </w:pPr>
      <w:rPr>
        <w:rFonts w:hint="default"/>
      </w:rPr>
    </w:lvl>
    <w:lvl w:ilvl="8">
      <w:start w:val="1"/>
      <w:numFmt w:val="decimal"/>
      <w:lvlText w:val="%1.%2.%3.%4.%5.%6.%7.%8.%9"/>
      <w:lvlJc w:val="left"/>
      <w:pPr>
        <w:tabs>
          <w:tab w:val="num" w:pos="1278"/>
        </w:tabs>
        <w:ind w:left="1278" w:hanging="1584"/>
      </w:pPr>
      <w:rPr>
        <w:rFonts w:hint="default"/>
      </w:rPr>
    </w:lvl>
  </w:abstractNum>
  <w:num w:numId="1">
    <w:abstractNumId w:val="4"/>
  </w:num>
  <w:num w:numId="2">
    <w:abstractNumId w:val="16"/>
  </w:num>
  <w:num w:numId="3">
    <w:abstractNumId w:val="15"/>
  </w:num>
  <w:num w:numId="4">
    <w:abstractNumId w:val="13"/>
    <w:lvlOverride w:ilvl="0">
      <w:lvl w:ilvl="0">
        <w:start w:val="1"/>
        <w:numFmt w:val="decimal"/>
        <w:pStyle w:val="Multilevel1"/>
        <w:lvlText w:val="%1"/>
        <w:lvlJc w:val="left"/>
        <w:pPr>
          <w:tabs>
            <w:tab w:val="num" w:pos="720"/>
          </w:tabs>
          <w:ind w:left="720" w:hanging="720"/>
        </w:pPr>
        <w:rPr>
          <w:rFonts w:hint="default"/>
          <w:b/>
        </w:rPr>
      </w:lvl>
    </w:lvlOverride>
    <w:lvlOverride w:ilvl="1">
      <w:lvl w:ilvl="1">
        <w:start w:val="1"/>
        <w:numFmt w:val="decimal"/>
        <w:pStyle w:val="Multilevel2"/>
        <w:lvlText w:val="%1.%2"/>
        <w:lvlJc w:val="left"/>
        <w:pPr>
          <w:tabs>
            <w:tab w:val="num" w:pos="720"/>
          </w:tabs>
          <w:ind w:left="720" w:hanging="720"/>
        </w:pPr>
        <w:rPr>
          <w:rFonts w:hint="default"/>
          <w:i/>
        </w:rPr>
      </w:lvl>
    </w:lvlOverride>
  </w:num>
  <w:num w:numId="5">
    <w:abstractNumId w:val="2"/>
  </w:num>
  <w:num w:numId="6">
    <w:abstractNumId w:val="10"/>
  </w:num>
  <w:num w:numId="7">
    <w:abstractNumId w:val="1"/>
  </w:num>
  <w:num w:numId="8">
    <w:abstractNumId w:val="11"/>
  </w:num>
  <w:num w:numId="9">
    <w:abstractNumId w:val="0"/>
  </w:num>
  <w:num w:numId="10">
    <w:abstractNumId w:val="8"/>
  </w:num>
  <w:num w:numId="11">
    <w:abstractNumId w:val="14"/>
  </w:num>
  <w:num w:numId="12">
    <w:abstractNumId w:val="7"/>
  </w:num>
  <w:num w:numId="13">
    <w:abstractNumId w:val="9"/>
  </w:num>
  <w:num w:numId="14">
    <w:abstractNumId w:val="3"/>
  </w:num>
  <w:num w:numId="15">
    <w:abstractNumId w:val="6"/>
  </w:num>
  <w:num w:numId="16">
    <w:abstractNumId w:val="13"/>
    <w:lvlOverride w:ilvl="1">
      <w:lvl w:ilvl="1">
        <w:start w:val="1"/>
        <w:numFmt w:val="decimal"/>
        <w:pStyle w:val="Multilevel2"/>
        <w:lvlText w:val="%1.%2"/>
        <w:lvlJc w:val="left"/>
        <w:pPr>
          <w:tabs>
            <w:tab w:val="num" w:pos="720"/>
          </w:tabs>
          <w:ind w:left="720" w:hanging="720"/>
        </w:pPr>
        <w:rPr>
          <w:rFonts w:hint="default"/>
          <w:i/>
        </w:rPr>
      </w:lvl>
    </w:lvlOverride>
  </w:num>
  <w:num w:numId="17">
    <w:abstractNumId w:val="5"/>
  </w:num>
  <w:num w:numId="18">
    <w:abstractNumId w:val="13"/>
    <w:lvlOverride w:ilvl="0">
      <w:lvl w:ilvl="0">
        <w:start w:val="1"/>
        <w:numFmt w:val="decimal"/>
        <w:pStyle w:val="Multilevel1"/>
        <w:lvlText w:val="%1"/>
        <w:lvlJc w:val="left"/>
        <w:pPr>
          <w:tabs>
            <w:tab w:val="num" w:pos="720"/>
          </w:tabs>
          <w:ind w:left="720" w:hanging="720"/>
        </w:pPr>
        <w:rPr>
          <w:rFonts w:hint="default"/>
          <w:b/>
        </w:rPr>
      </w:lvl>
    </w:lvlOverride>
    <w:lvlOverride w:ilvl="1">
      <w:lvl w:ilvl="1">
        <w:start w:val="1"/>
        <w:numFmt w:val="decimal"/>
        <w:pStyle w:val="Multilevel2"/>
        <w:lvlText w:val="%1.%2"/>
        <w:lvlJc w:val="left"/>
        <w:pPr>
          <w:tabs>
            <w:tab w:val="num" w:pos="720"/>
          </w:tabs>
          <w:ind w:left="720" w:hanging="720"/>
        </w:pPr>
        <w:rPr>
          <w:rFonts w:hint="default"/>
          <w:i/>
        </w:rPr>
      </w:lvl>
    </w:lvlOverride>
  </w:num>
  <w:num w:numId="19">
    <w:abstractNumId w:val="13"/>
    <w:lvlOverride w:ilvl="0">
      <w:lvl w:ilvl="0">
        <w:start w:val="1"/>
        <w:numFmt w:val="decimal"/>
        <w:pStyle w:val="Multilevel1"/>
        <w:lvlText w:val="%1"/>
        <w:lvlJc w:val="left"/>
        <w:pPr>
          <w:tabs>
            <w:tab w:val="num" w:pos="720"/>
          </w:tabs>
          <w:ind w:left="720" w:hanging="720"/>
        </w:pPr>
        <w:rPr>
          <w:rFonts w:hint="default"/>
          <w:b/>
        </w:rPr>
      </w:lvl>
    </w:lvlOverride>
    <w:lvlOverride w:ilvl="1">
      <w:lvl w:ilvl="1">
        <w:start w:val="1"/>
        <w:numFmt w:val="decimal"/>
        <w:pStyle w:val="Multilevel2"/>
        <w:lvlText w:val="%1.%2"/>
        <w:lvlJc w:val="left"/>
        <w:pPr>
          <w:tabs>
            <w:tab w:val="num" w:pos="720"/>
          </w:tabs>
          <w:ind w:left="720" w:hanging="720"/>
        </w:pPr>
        <w:rPr>
          <w:rFonts w:hint="default"/>
          <w:i/>
        </w:rPr>
      </w:lvl>
    </w:lvlOverride>
  </w:num>
  <w:num w:numId="20">
    <w:abstractNumId w:val="13"/>
    <w:lvlOverride w:ilvl="0">
      <w:lvl w:ilvl="0">
        <w:start w:val="1"/>
        <w:numFmt w:val="decimal"/>
        <w:pStyle w:val="Multilevel1"/>
        <w:lvlText w:val="%1"/>
        <w:lvlJc w:val="left"/>
        <w:pPr>
          <w:tabs>
            <w:tab w:val="num" w:pos="720"/>
          </w:tabs>
          <w:ind w:left="720" w:hanging="720"/>
        </w:pPr>
        <w:rPr>
          <w:rFonts w:hint="default"/>
          <w:b/>
        </w:rPr>
      </w:lvl>
    </w:lvlOverride>
    <w:lvlOverride w:ilvl="1">
      <w:lvl w:ilvl="1">
        <w:start w:val="1"/>
        <w:numFmt w:val="decimal"/>
        <w:pStyle w:val="Multilevel2"/>
        <w:lvlText w:val="%1.%2"/>
        <w:lvlJc w:val="left"/>
        <w:pPr>
          <w:tabs>
            <w:tab w:val="num" w:pos="720"/>
          </w:tabs>
          <w:ind w:left="720" w:hanging="720"/>
        </w:pPr>
        <w:rPr>
          <w:rFonts w:hint="default"/>
          <w:i/>
        </w:rPr>
      </w:lvl>
    </w:lvlOverride>
  </w:num>
  <w:num w:numId="21">
    <w:abstractNumId w:val="13"/>
    <w:lvlOverride w:ilvl="0">
      <w:lvl w:ilvl="0">
        <w:start w:val="1"/>
        <w:numFmt w:val="decimal"/>
        <w:pStyle w:val="Multilevel1"/>
        <w:lvlText w:val="%1"/>
        <w:lvlJc w:val="left"/>
        <w:pPr>
          <w:tabs>
            <w:tab w:val="num" w:pos="720"/>
          </w:tabs>
          <w:ind w:left="720" w:hanging="720"/>
        </w:pPr>
        <w:rPr>
          <w:rFonts w:hint="default"/>
          <w:b/>
        </w:rPr>
      </w:lvl>
    </w:lvlOverride>
    <w:lvlOverride w:ilvl="1">
      <w:lvl w:ilvl="1">
        <w:start w:val="1"/>
        <w:numFmt w:val="decimal"/>
        <w:pStyle w:val="Multilevel2"/>
        <w:lvlText w:val="%1.%2"/>
        <w:lvlJc w:val="left"/>
        <w:pPr>
          <w:tabs>
            <w:tab w:val="num" w:pos="720"/>
          </w:tabs>
          <w:ind w:left="720" w:hanging="720"/>
        </w:pPr>
        <w:rPr>
          <w:rFonts w:hint="default"/>
          <w:i/>
        </w:rPr>
      </w:lvl>
    </w:lvlOverride>
  </w:num>
  <w:num w:numId="22">
    <w:abstractNumId w:val="13"/>
    <w:lvlOverride w:ilvl="0">
      <w:lvl w:ilvl="0">
        <w:start w:val="1"/>
        <w:numFmt w:val="decimal"/>
        <w:pStyle w:val="Multilevel1"/>
        <w:lvlText w:val="%1"/>
        <w:lvlJc w:val="left"/>
        <w:pPr>
          <w:tabs>
            <w:tab w:val="num" w:pos="720"/>
          </w:tabs>
          <w:ind w:left="720" w:hanging="720"/>
        </w:pPr>
        <w:rPr>
          <w:rFonts w:hint="default"/>
          <w:b/>
        </w:rPr>
      </w:lvl>
    </w:lvlOverride>
    <w:lvlOverride w:ilvl="1">
      <w:lvl w:ilvl="1">
        <w:start w:val="1"/>
        <w:numFmt w:val="decimal"/>
        <w:pStyle w:val="Multilevel2"/>
        <w:lvlText w:val="%1.%2"/>
        <w:lvlJc w:val="left"/>
        <w:pPr>
          <w:tabs>
            <w:tab w:val="num" w:pos="720"/>
          </w:tabs>
          <w:ind w:left="720" w:hanging="720"/>
        </w:pPr>
        <w:rPr>
          <w:rFonts w:hint="default"/>
          <w:i/>
        </w:rPr>
      </w:lvl>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262537"/>
    <w:docVar w:name="DocID" w:val="{B1352CC0-429B-4966-916F-2C624651375E}"/>
    <w:docVar w:name="DocumentNumber" w:val="38"/>
    <w:docVar w:name="DocumentType" w:val="4"/>
    <w:docVar w:name="FeeEarner" w:val="TLW"/>
    <w:docVar w:name="LibCatalogID" w:val="0"/>
    <w:docVar w:name="MatterDescription" w:val="General Matters"/>
    <w:docVar w:name="MatterNumber" w:val="5"/>
    <w:docVar w:name="NoFooter" w:val="-1"/>
    <w:docVar w:name="VersionID" w:val="2FD759F0-8AB2-4AA9-A1AF-19278DE13067"/>
    <w:docVar w:name="WordOperator" w:val="RSG"/>
  </w:docVars>
  <w:rsids>
    <w:rsidRoot w:val="00726AC9"/>
    <w:rsid w:val="00004D2E"/>
    <w:rsid w:val="00021358"/>
    <w:rsid w:val="000259C4"/>
    <w:rsid w:val="00035545"/>
    <w:rsid w:val="0003598D"/>
    <w:rsid w:val="00066D16"/>
    <w:rsid w:val="00074F73"/>
    <w:rsid w:val="000757B2"/>
    <w:rsid w:val="00084102"/>
    <w:rsid w:val="00091C7F"/>
    <w:rsid w:val="00097FBE"/>
    <w:rsid w:val="000A1C4D"/>
    <w:rsid w:val="000C03AC"/>
    <w:rsid w:val="000C4606"/>
    <w:rsid w:val="000C4670"/>
    <w:rsid w:val="000C76B7"/>
    <w:rsid w:val="000D36E8"/>
    <w:rsid w:val="000F424B"/>
    <w:rsid w:val="00103FDD"/>
    <w:rsid w:val="00111472"/>
    <w:rsid w:val="001136D1"/>
    <w:rsid w:val="00121514"/>
    <w:rsid w:val="0012246B"/>
    <w:rsid w:val="0013222D"/>
    <w:rsid w:val="00134EAF"/>
    <w:rsid w:val="00137459"/>
    <w:rsid w:val="001432DF"/>
    <w:rsid w:val="00147E83"/>
    <w:rsid w:val="0015279E"/>
    <w:rsid w:val="0015408E"/>
    <w:rsid w:val="0015627C"/>
    <w:rsid w:val="001628DF"/>
    <w:rsid w:val="00163C3E"/>
    <w:rsid w:val="00167D5B"/>
    <w:rsid w:val="0017788A"/>
    <w:rsid w:val="00177CBF"/>
    <w:rsid w:val="0019451A"/>
    <w:rsid w:val="001B202C"/>
    <w:rsid w:val="001B43E5"/>
    <w:rsid w:val="001B672D"/>
    <w:rsid w:val="001B7A43"/>
    <w:rsid w:val="001C6266"/>
    <w:rsid w:val="001C7CE8"/>
    <w:rsid w:val="001E1AEC"/>
    <w:rsid w:val="001F48C2"/>
    <w:rsid w:val="001F4E3B"/>
    <w:rsid w:val="002017F4"/>
    <w:rsid w:val="002142B9"/>
    <w:rsid w:val="00220550"/>
    <w:rsid w:val="002358C9"/>
    <w:rsid w:val="0025549A"/>
    <w:rsid w:val="00255672"/>
    <w:rsid w:val="00256240"/>
    <w:rsid w:val="00265914"/>
    <w:rsid w:val="002746A2"/>
    <w:rsid w:val="00274FB2"/>
    <w:rsid w:val="00293881"/>
    <w:rsid w:val="002A6B91"/>
    <w:rsid w:val="002A7466"/>
    <w:rsid w:val="002B7398"/>
    <w:rsid w:val="002C1AE8"/>
    <w:rsid w:val="002C691F"/>
    <w:rsid w:val="002D16A2"/>
    <w:rsid w:val="002D462E"/>
    <w:rsid w:val="00310B2C"/>
    <w:rsid w:val="00311A80"/>
    <w:rsid w:val="00313525"/>
    <w:rsid w:val="003461DD"/>
    <w:rsid w:val="00350900"/>
    <w:rsid w:val="0036637A"/>
    <w:rsid w:val="0037507F"/>
    <w:rsid w:val="00380415"/>
    <w:rsid w:val="00395590"/>
    <w:rsid w:val="003A1CB9"/>
    <w:rsid w:val="003B17BF"/>
    <w:rsid w:val="003C262A"/>
    <w:rsid w:val="003C6DF4"/>
    <w:rsid w:val="003D2B6B"/>
    <w:rsid w:val="003E069A"/>
    <w:rsid w:val="003E4B90"/>
    <w:rsid w:val="003F4D91"/>
    <w:rsid w:val="003F565D"/>
    <w:rsid w:val="0040325A"/>
    <w:rsid w:val="00421C13"/>
    <w:rsid w:val="00426F0B"/>
    <w:rsid w:val="00430B03"/>
    <w:rsid w:val="00446631"/>
    <w:rsid w:val="0046216B"/>
    <w:rsid w:val="0046538F"/>
    <w:rsid w:val="00467ADC"/>
    <w:rsid w:val="00473969"/>
    <w:rsid w:val="004A1405"/>
    <w:rsid w:val="004C0375"/>
    <w:rsid w:val="004C2C0D"/>
    <w:rsid w:val="004C3801"/>
    <w:rsid w:val="004C558E"/>
    <w:rsid w:val="005067A6"/>
    <w:rsid w:val="00523961"/>
    <w:rsid w:val="005261BE"/>
    <w:rsid w:val="005356EA"/>
    <w:rsid w:val="005422C9"/>
    <w:rsid w:val="00550FFA"/>
    <w:rsid w:val="00553985"/>
    <w:rsid w:val="00564B03"/>
    <w:rsid w:val="00565935"/>
    <w:rsid w:val="00565D18"/>
    <w:rsid w:val="005672A0"/>
    <w:rsid w:val="005830C4"/>
    <w:rsid w:val="0058701D"/>
    <w:rsid w:val="005975BA"/>
    <w:rsid w:val="005B185B"/>
    <w:rsid w:val="005B77DF"/>
    <w:rsid w:val="005C4237"/>
    <w:rsid w:val="005D5370"/>
    <w:rsid w:val="005E187F"/>
    <w:rsid w:val="005E7B0E"/>
    <w:rsid w:val="005F06A5"/>
    <w:rsid w:val="005F6C4C"/>
    <w:rsid w:val="00600295"/>
    <w:rsid w:val="00612BEE"/>
    <w:rsid w:val="0062344D"/>
    <w:rsid w:val="00626D3F"/>
    <w:rsid w:val="00636074"/>
    <w:rsid w:val="00645C60"/>
    <w:rsid w:val="006519E0"/>
    <w:rsid w:val="00661596"/>
    <w:rsid w:val="00677DE1"/>
    <w:rsid w:val="006810A0"/>
    <w:rsid w:val="0068527A"/>
    <w:rsid w:val="006853AC"/>
    <w:rsid w:val="00691478"/>
    <w:rsid w:val="006A1A44"/>
    <w:rsid w:val="006A3B4F"/>
    <w:rsid w:val="006A6AA6"/>
    <w:rsid w:val="006B704F"/>
    <w:rsid w:val="006C1ED8"/>
    <w:rsid w:val="006F176D"/>
    <w:rsid w:val="006F4CD3"/>
    <w:rsid w:val="006F5610"/>
    <w:rsid w:val="007005E4"/>
    <w:rsid w:val="007018D7"/>
    <w:rsid w:val="00710B17"/>
    <w:rsid w:val="007128EB"/>
    <w:rsid w:val="0072549F"/>
    <w:rsid w:val="00726AC9"/>
    <w:rsid w:val="00733061"/>
    <w:rsid w:val="007363B0"/>
    <w:rsid w:val="00737D66"/>
    <w:rsid w:val="00747874"/>
    <w:rsid w:val="00757FDF"/>
    <w:rsid w:val="007605F0"/>
    <w:rsid w:val="00771635"/>
    <w:rsid w:val="00774621"/>
    <w:rsid w:val="00785199"/>
    <w:rsid w:val="00797FAF"/>
    <w:rsid w:val="007A424D"/>
    <w:rsid w:val="007C2D6F"/>
    <w:rsid w:val="007C2F89"/>
    <w:rsid w:val="007E1C2C"/>
    <w:rsid w:val="007E76AA"/>
    <w:rsid w:val="0080537C"/>
    <w:rsid w:val="00854DEA"/>
    <w:rsid w:val="00860C20"/>
    <w:rsid w:val="00867743"/>
    <w:rsid w:val="00877E81"/>
    <w:rsid w:val="008B6ED5"/>
    <w:rsid w:val="008C16D9"/>
    <w:rsid w:val="008C2007"/>
    <w:rsid w:val="008C7045"/>
    <w:rsid w:val="008D217D"/>
    <w:rsid w:val="008D596F"/>
    <w:rsid w:val="008D7E30"/>
    <w:rsid w:val="008E01DE"/>
    <w:rsid w:val="008F0A1B"/>
    <w:rsid w:val="00900A8E"/>
    <w:rsid w:val="00904846"/>
    <w:rsid w:val="0090522C"/>
    <w:rsid w:val="00906595"/>
    <w:rsid w:val="00910550"/>
    <w:rsid w:val="00912493"/>
    <w:rsid w:val="00921166"/>
    <w:rsid w:val="00922F45"/>
    <w:rsid w:val="009261AF"/>
    <w:rsid w:val="00971185"/>
    <w:rsid w:val="00980029"/>
    <w:rsid w:val="009823D7"/>
    <w:rsid w:val="00982F8E"/>
    <w:rsid w:val="009C398F"/>
    <w:rsid w:val="009C65F6"/>
    <w:rsid w:val="009E0746"/>
    <w:rsid w:val="009F028E"/>
    <w:rsid w:val="009F5ABF"/>
    <w:rsid w:val="00A13E85"/>
    <w:rsid w:val="00A16C8B"/>
    <w:rsid w:val="00A57C8E"/>
    <w:rsid w:val="00A6793A"/>
    <w:rsid w:val="00A711F9"/>
    <w:rsid w:val="00A845BD"/>
    <w:rsid w:val="00A857C5"/>
    <w:rsid w:val="00A873ED"/>
    <w:rsid w:val="00AA22AA"/>
    <w:rsid w:val="00AA5487"/>
    <w:rsid w:val="00AB0618"/>
    <w:rsid w:val="00AB75AC"/>
    <w:rsid w:val="00AC5EE7"/>
    <w:rsid w:val="00AF1003"/>
    <w:rsid w:val="00AF2B97"/>
    <w:rsid w:val="00B01DCF"/>
    <w:rsid w:val="00B04765"/>
    <w:rsid w:val="00B06A60"/>
    <w:rsid w:val="00B12398"/>
    <w:rsid w:val="00B20473"/>
    <w:rsid w:val="00B20CD7"/>
    <w:rsid w:val="00B27BA1"/>
    <w:rsid w:val="00B35025"/>
    <w:rsid w:val="00B40A6B"/>
    <w:rsid w:val="00B410BE"/>
    <w:rsid w:val="00B436FF"/>
    <w:rsid w:val="00B43ADD"/>
    <w:rsid w:val="00B50558"/>
    <w:rsid w:val="00B513B4"/>
    <w:rsid w:val="00B5254D"/>
    <w:rsid w:val="00B65442"/>
    <w:rsid w:val="00B654AC"/>
    <w:rsid w:val="00BD0599"/>
    <w:rsid w:val="00BD58AB"/>
    <w:rsid w:val="00BD641D"/>
    <w:rsid w:val="00BF30E6"/>
    <w:rsid w:val="00BF66C6"/>
    <w:rsid w:val="00C014E6"/>
    <w:rsid w:val="00C02650"/>
    <w:rsid w:val="00C10F62"/>
    <w:rsid w:val="00C25B54"/>
    <w:rsid w:val="00C40B1D"/>
    <w:rsid w:val="00C41CE3"/>
    <w:rsid w:val="00C565C9"/>
    <w:rsid w:val="00C64B68"/>
    <w:rsid w:val="00C87125"/>
    <w:rsid w:val="00CA5386"/>
    <w:rsid w:val="00CA6780"/>
    <w:rsid w:val="00CE7D97"/>
    <w:rsid w:val="00CF7195"/>
    <w:rsid w:val="00D03B81"/>
    <w:rsid w:val="00D0599F"/>
    <w:rsid w:val="00D14684"/>
    <w:rsid w:val="00D21264"/>
    <w:rsid w:val="00D220C8"/>
    <w:rsid w:val="00D235FC"/>
    <w:rsid w:val="00D4263F"/>
    <w:rsid w:val="00D5236D"/>
    <w:rsid w:val="00D54A04"/>
    <w:rsid w:val="00D73FC2"/>
    <w:rsid w:val="00D7474A"/>
    <w:rsid w:val="00D820F1"/>
    <w:rsid w:val="00D85B1F"/>
    <w:rsid w:val="00DA762C"/>
    <w:rsid w:val="00DA7FD6"/>
    <w:rsid w:val="00DB47FA"/>
    <w:rsid w:val="00DE259F"/>
    <w:rsid w:val="00DE66AE"/>
    <w:rsid w:val="00DF1615"/>
    <w:rsid w:val="00DF3EA0"/>
    <w:rsid w:val="00E0774C"/>
    <w:rsid w:val="00E26D9D"/>
    <w:rsid w:val="00E41FB0"/>
    <w:rsid w:val="00E44062"/>
    <w:rsid w:val="00E54AC6"/>
    <w:rsid w:val="00E74DD2"/>
    <w:rsid w:val="00E81568"/>
    <w:rsid w:val="00E841B3"/>
    <w:rsid w:val="00E84AC7"/>
    <w:rsid w:val="00E862D2"/>
    <w:rsid w:val="00E95637"/>
    <w:rsid w:val="00E965EE"/>
    <w:rsid w:val="00E973B6"/>
    <w:rsid w:val="00EA065F"/>
    <w:rsid w:val="00EC0E26"/>
    <w:rsid w:val="00EC1EC8"/>
    <w:rsid w:val="00EC6AFF"/>
    <w:rsid w:val="00EC770D"/>
    <w:rsid w:val="00ED06F8"/>
    <w:rsid w:val="00ED4C75"/>
    <w:rsid w:val="00EF2062"/>
    <w:rsid w:val="00EF4ABA"/>
    <w:rsid w:val="00EF735A"/>
    <w:rsid w:val="00F11670"/>
    <w:rsid w:val="00F2449B"/>
    <w:rsid w:val="00F343D2"/>
    <w:rsid w:val="00F370F7"/>
    <w:rsid w:val="00F659D0"/>
    <w:rsid w:val="00F66DCB"/>
    <w:rsid w:val="00F677F8"/>
    <w:rsid w:val="00F749A9"/>
    <w:rsid w:val="00F805DB"/>
    <w:rsid w:val="00F8158E"/>
    <w:rsid w:val="00F81F3F"/>
    <w:rsid w:val="00F82540"/>
    <w:rsid w:val="00F8769B"/>
    <w:rsid w:val="00F95EA5"/>
    <w:rsid w:val="00FB186B"/>
    <w:rsid w:val="00FB3AD2"/>
    <w:rsid w:val="00FB53D7"/>
    <w:rsid w:val="00FB6071"/>
    <w:rsid w:val="00FC08FB"/>
    <w:rsid w:val="00FC5915"/>
    <w:rsid w:val="00FD5230"/>
    <w:rsid w:val="00FE07B9"/>
    <w:rsid w:val="00FE2572"/>
    <w:rsid w:val="00FE2659"/>
    <w:rsid w:val="00FF30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A7EA7D-D99C-45AA-AC04-2B361B2B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18"/>
        <w:szCs w:val="18"/>
        <w:lang w:val="en-NZ" w:eastAsia="en-NZ" w:bidi="ar-SA"/>
      </w:rPr>
    </w:rPrDefault>
    <w:pPrDefault>
      <w:pPr>
        <w:spacing w:before="120" w:after="120"/>
      </w:pPr>
    </w:pPrDefault>
  </w:docDefaults>
  <w:latentStyles w:defLockedState="0" w:defUIPriority="0" w:defSemiHidden="0" w:defUnhideWhenUsed="0" w:defQFormat="0" w:count="374">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36074"/>
  </w:style>
  <w:style w:type="paragraph" w:styleId="Heading1">
    <w:name w:val="heading 1"/>
    <w:basedOn w:val="Normal"/>
    <w:next w:val="Normal"/>
    <w:rsid w:val="00FB3AD2"/>
    <w:pPr>
      <w:keepNext/>
      <w:keepLines/>
      <w:pBdr>
        <w:bottom w:val="single" w:sz="4" w:space="1" w:color="auto"/>
      </w:pBdr>
      <w:spacing w:before="240" w:after="240"/>
      <w:outlineLvl w:val="0"/>
    </w:pPr>
    <w:rPr>
      <w:b/>
      <w:sz w:val="24"/>
    </w:rPr>
  </w:style>
  <w:style w:type="paragraph" w:styleId="Heading2">
    <w:name w:val="heading 2"/>
    <w:basedOn w:val="Normal"/>
    <w:next w:val="Normal"/>
    <w:rsid w:val="0015279E"/>
    <w:pPr>
      <w:keepNext/>
      <w:keepLines/>
      <w:outlineLvl w:val="1"/>
    </w:pPr>
    <w:rPr>
      <w:b/>
    </w:rPr>
  </w:style>
  <w:style w:type="paragraph" w:styleId="Heading3">
    <w:name w:val="heading 3"/>
    <w:basedOn w:val="Normal"/>
    <w:next w:val="Normal"/>
    <w:rsid w:val="00FB3AD2"/>
    <w:pPr>
      <w:keepNext/>
      <w:keepLines/>
      <w:outlineLvl w:val="2"/>
    </w:pPr>
    <w:rPr>
      <w:i/>
    </w:rPr>
  </w:style>
  <w:style w:type="paragraph" w:styleId="Heading4">
    <w:name w:val="heading 4"/>
    <w:basedOn w:val="Normal"/>
    <w:next w:val="Normal"/>
    <w:semiHidden/>
    <w:rsid w:val="00FB3AD2"/>
    <w:pPr>
      <w:outlineLvl w:val="3"/>
    </w:pPr>
  </w:style>
  <w:style w:type="paragraph" w:styleId="Heading5">
    <w:name w:val="heading 5"/>
    <w:basedOn w:val="Normal"/>
    <w:next w:val="Normal"/>
    <w:semiHidden/>
    <w:rsid w:val="00FB3AD2"/>
    <w:pPr>
      <w:outlineLvl w:val="4"/>
    </w:pPr>
  </w:style>
  <w:style w:type="paragraph" w:styleId="Heading6">
    <w:name w:val="heading 6"/>
    <w:basedOn w:val="Normal"/>
    <w:next w:val="Normal"/>
    <w:semiHidden/>
    <w:rsid w:val="00FB3AD2"/>
    <w:pPr>
      <w:outlineLvl w:val="5"/>
    </w:pPr>
  </w:style>
  <w:style w:type="paragraph" w:styleId="Heading7">
    <w:name w:val="heading 7"/>
    <w:basedOn w:val="Normal"/>
    <w:next w:val="Normal"/>
    <w:semiHidden/>
    <w:rsid w:val="00FB3AD2"/>
    <w:pPr>
      <w:outlineLvl w:val="6"/>
    </w:pPr>
  </w:style>
  <w:style w:type="paragraph" w:styleId="Heading8">
    <w:name w:val="heading 8"/>
    <w:basedOn w:val="Normal"/>
    <w:next w:val="Normal"/>
    <w:semiHidden/>
    <w:rsid w:val="00FB3AD2"/>
    <w:pPr>
      <w:outlineLvl w:val="7"/>
    </w:pPr>
  </w:style>
  <w:style w:type="paragraph" w:styleId="Heading9">
    <w:name w:val="heading 9"/>
    <w:basedOn w:val="Normal"/>
    <w:next w:val="Normal"/>
    <w:semiHidden/>
    <w:rsid w:val="00FB3A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HNumbering">
    <w:name w:val="AH Numbering"/>
    <w:rsid w:val="00FC5915"/>
    <w:pPr>
      <w:numPr>
        <w:numId w:val="3"/>
      </w:numPr>
    </w:pPr>
  </w:style>
  <w:style w:type="paragraph" w:styleId="ListParagraph">
    <w:name w:val="List Paragraph"/>
    <w:basedOn w:val="Normal"/>
    <w:uiPriority w:val="34"/>
    <w:rsid w:val="00F82540"/>
    <w:pPr>
      <w:ind w:left="720"/>
    </w:pPr>
  </w:style>
  <w:style w:type="paragraph" w:styleId="Header">
    <w:name w:val="header"/>
    <w:basedOn w:val="NoSpacing"/>
    <w:rsid w:val="00F81F3F"/>
    <w:rPr>
      <w:sz w:val="16"/>
    </w:rPr>
  </w:style>
  <w:style w:type="paragraph" w:styleId="Footer">
    <w:name w:val="footer"/>
    <w:basedOn w:val="Normal"/>
    <w:rsid w:val="00CA5386"/>
    <w:pPr>
      <w:tabs>
        <w:tab w:val="right" w:pos="9072"/>
      </w:tabs>
      <w:spacing w:after="0"/>
    </w:pPr>
    <w:rPr>
      <w:sz w:val="15"/>
      <w:szCs w:val="15"/>
    </w:rPr>
  </w:style>
  <w:style w:type="paragraph" w:styleId="EnvelopeAddress">
    <w:name w:val="envelope address"/>
    <w:basedOn w:val="Normal"/>
    <w:semiHidden/>
    <w:rsid w:val="007C2F89"/>
    <w:pPr>
      <w:framePr w:w="7920" w:h="1980" w:hRule="exact" w:hSpace="180" w:wrap="auto" w:hAnchor="page" w:xAlign="center" w:yAlign="bottom"/>
      <w:ind w:left="2880"/>
    </w:pPr>
  </w:style>
  <w:style w:type="paragraph" w:styleId="EnvelopeReturn">
    <w:name w:val="envelope return"/>
    <w:basedOn w:val="Normal"/>
    <w:semiHidden/>
    <w:rsid w:val="007C2F89"/>
    <w:rPr>
      <w:sz w:val="12"/>
    </w:rPr>
  </w:style>
  <w:style w:type="paragraph" w:styleId="NoSpacing">
    <w:name w:val="No Spacing"/>
    <w:uiPriority w:val="1"/>
    <w:qFormat/>
    <w:rsid w:val="00980029"/>
    <w:pPr>
      <w:spacing w:before="0" w:after="0"/>
    </w:pPr>
  </w:style>
  <w:style w:type="paragraph" w:customStyle="1" w:styleId="Multilevel1">
    <w:name w:val="Multilevel1"/>
    <w:basedOn w:val="Normal"/>
    <w:uiPriority w:val="3"/>
    <w:qFormat/>
    <w:rsid w:val="00FC5915"/>
    <w:pPr>
      <w:numPr>
        <w:numId w:val="4"/>
      </w:numPr>
      <w:outlineLvl w:val="0"/>
    </w:pPr>
  </w:style>
  <w:style w:type="paragraph" w:customStyle="1" w:styleId="Multilevel2">
    <w:name w:val="Multilevel2"/>
    <w:basedOn w:val="Multilevel1"/>
    <w:uiPriority w:val="3"/>
    <w:qFormat/>
    <w:rsid w:val="00FC5915"/>
    <w:pPr>
      <w:numPr>
        <w:ilvl w:val="1"/>
      </w:numPr>
      <w:outlineLvl w:val="1"/>
    </w:pPr>
  </w:style>
  <w:style w:type="paragraph" w:customStyle="1" w:styleId="Multilevel3">
    <w:name w:val="Multilevel3"/>
    <w:basedOn w:val="Multilevel2"/>
    <w:uiPriority w:val="3"/>
    <w:qFormat/>
    <w:rsid w:val="00FC5915"/>
    <w:pPr>
      <w:numPr>
        <w:ilvl w:val="2"/>
      </w:numPr>
      <w:outlineLvl w:val="2"/>
    </w:pPr>
  </w:style>
  <w:style w:type="paragraph" w:styleId="TOC1">
    <w:name w:val="toc 1"/>
    <w:basedOn w:val="Normal"/>
    <w:next w:val="Normal"/>
    <w:uiPriority w:val="39"/>
    <w:rsid w:val="00FD5230"/>
    <w:pPr>
      <w:tabs>
        <w:tab w:val="right" w:pos="9072"/>
      </w:tabs>
      <w:spacing w:before="240" w:after="0"/>
      <w:ind w:left="720" w:hanging="720"/>
    </w:pPr>
    <w:rPr>
      <w:b/>
      <w:caps/>
    </w:rPr>
  </w:style>
  <w:style w:type="paragraph" w:styleId="TOC2">
    <w:name w:val="toc 2"/>
    <w:basedOn w:val="Normal"/>
    <w:next w:val="Normal"/>
    <w:uiPriority w:val="39"/>
    <w:rsid w:val="00FD5230"/>
    <w:pPr>
      <w:tabs>
        <w:tab w:val="right" w:pos="9072"/>
      </w:tabs>
      <w:spacing w:before="60" w:after="0"/>
      <w:ind w:left="720" w:hanging="720"/>
      <w:contextualSpacing/>
    </w:pPr>
  </w:style>
  <w:style w:type="paragraph" w:customStyle="1" w:styleId="Indent1">
    <w:name w:val="Indent1"/>
    <w:basedOn w:val="Normal"/>
  </w:style>
  <w:style w:type="paragraph" w:customStyle="1" w:styleId="Indent2">
    <w:name w:val="Indent2"/>
    <w:basedOn w:val="Indent1"/>
    <w:pPr>
      <w:ind w:left="720"/>
    </w:pPr>
  </w:style>
  <w:style w:type="paragraph" w:customStyle="1" w:styleId="Indent3">
    <w:name w:val="Indent3"/>
    <w:basedOn w:val="Indent2"/>
    <w:pPr>
      <w:ind w:left="1440"/>
    </w:pPr>
  </w:style>
  <w:style w:type="paragraph" w:customStyle="1" w:styleId="Multilevel4">
    <w:name w:val="Multilevel4"/>
    <w:basedOn w:val="Multilevel3"/>
    <w:uiPriority w:val="3"/>
    <w:qFormat/>
    <w:rsid w:val="00FC5915"/>
    <w:pPr>
      <w:numPr>
        <w:ilvl w:val="3"/>
      </w:numPr>
    </w:pPr>
  </w:style>
  <w:style w:type="paragraph" w:customStyle="1" w:styleId="Indent4">
    <w:name w:val="Indent4"/>
    <w:basedOn w:val="Indent3"/>
    <w:pPr>
      <w:ind w:left="2160"/>
    </w:pPr>
  </w:style>
  <w:style w:type="paragraph" w:customStyle="1" w:styleId="Indent5">
    <w:name w:val="Indent5"/>
    <w:basedOn w:val="Indent4"/>
    <w:pPr>
      <w:ind w:left="2880"/>
    </w:pPr>
  </w:style>
  <w:style w:type="paragraph" w:customStyle="1" w:styleId="Indent6">
    <w:name w:val="Indent6"/>
    <w:basedOn w:val="Indent5"/>
    <w:pPr>
      <w:ind w:left="3600"/>
    </w:pPr>
  </w:style>
  <w:style w:type="paragraph" w:customStyle="1" w:styleId="Multilevel5">
    <w:name w:val="Multilevel5"/>
    <w:basedOn w:val="Multilevel4"/>
    <w:uiPriority w:val="3"/>
    <w:qFormat/>
    <w:rsid w:val="00FC5915"/>
    <w:pPr>
      <w:numPr>
        <w:ilvl w:val="4"/>
      </w:numPr>
    </w:pPr>
  </w:style>
  <w:style w:type="paragraph" w:customStyle="1" w:styleId="Multilevel6">
    <w:name w:val="Multilevel6"/>
    <w:basedOn w:val="Multilevel5"/>
    <w:uiPriority w:val="3"/>
    <w:rsid w:val="00FC5915"/>
    <w:pPr>
      <w:numPr>
        <w:ilvl w:val="5"/>
      </w:numPr>
    </w:pPr>
  </w:style>
  <w:style w:type="paragraph" w:styleId="FootnoteText">
    <w:name w:val="footnote text"/>
    <w:basedOn w:val="Normal"/>
    <w:semiHidden/>
    <w:pPr>
      <w:spacing w:before="0" w:after="0"/>
    </w:pPr>
    <w:rPr>
      <w:sz w:val="17"/>
    </w:rPr>
  </w:style>
  <w:style w:type="paragraph" w:styleId="EndnoteText">
    <w:name w:val="endnote text"/>
    <w:basedOn w:val="Normal"/>
    <w:semiHidden/>
    <w:pPr>
      <w:spacing w:before="0" w:after="0"/>
    </w:pPr>
    <w:rPr>
      <w:sz w:val="17"/>
    </w:rPr>
  </w:style>
  <w:style w:type="paragraph" w:customStyle="1" w:styleId="LtrAdd">
    <w:name w:val="LtrAdd"/>
    <w:basedOn w:val="Normal"/>
    <w:semiHidden/>
    <w:rsid w:val="00553985"/>
    <w:pPr>
      <w:spacing w:before="0" w:after="0"/>
      <w:jc w:val="right"/>
    </w:pPr>
    <w:rPr>
      <w:rFonts w:ascii="Arial" w:hAnsi="Arial"/>
      <w:sz w:val="12"/>
      <w:szCs w:val="12"/>
      <w:lang w:eastAsia="en-US"/>
    </w:rPr>
  </w:style>
  <w:style w:type="numbering" w:customStyle="1" w:styleId="AHBullets">
    <w:name w:val="AH Bullets"/>
    <w:uiPriority w:val="99"/>
    <w:rsid w:val="00860C20"/>
    <w:pPr>
      <w:numPr>
        <w:numId w:val="6"/>
      </w:numPr>
    </w:pPr>
  </w:style>
  <w:style w:type="character" w:styleId="CommentReference">
    <w:name w:val="annotation reference"/>
    <w:basedOn w:val="DefaultParagraphFont"/>
    <w:rsid w:val="007605F0"/>
    <w:rPr>
      <w:sz w:val="16"/>
      <w:szCs w:val="16"/>
    </w:rPr>
  </w:style>
  <w:style w:type="paragraph" w:styleId="CommentText">
    <w:name w:val="annotation text"/>
    <w:basedOn w:val="Normal"/>
    <w:link w:val="CommentTextChar"/>
    <w:rsid w:val="007605F0"/>
    <w:rPr>
      <w:sz w:val="20"/>
      <w:szCs w:val="20"/>
    </w:rPr>
  </w:style>
  <w:style w:type="character" w:customStyle="1" w:styleId="CommentTextChar">
    <w:name w:val="Comment Text Char"/>
    <w:basedOn w:val="DefaultParagraphFont"/>
    <w:link w:val="CommentText"/>
    <w:rsid w:val="007605F0"/>
    <w:rPr>
      <w:sz w:val="20"/>
      <w:szCs w:val="20"/>
    </w:rPr>
  </w:style>
  <w:style w:type="paragraph" w:styleId="CommentSubject">
    <w:name w:val="annotation subject"/>
    <w:basedOn w:val="CommentText"/>
    <w:next w:val="CommentText"/>
    <w:link w:val="CommentSubjectChar"/>
    <w:rsid w:val="007605F0"/>
    <w:rPr>
      <w:b/>
      <w:bCs/>
    </w:rPr>
  </w:style>
  <w:style w:type="character" w:customStyle="1" w:styleId="CommentSubjectChar">
    <w:name w:val="Comment Subject Char"/>
    <w:basedOn w:val="CommentTextChar"/>
    <w:link w:val="CommentSubject"/>
    <w:rsid w:val="007605F0"/>
    <w:rPr>
      <w:b/>
      <w:bCs/>
      <w:sz w:val="20"/>
      <w:szCs w:val="20"/>
    </w:rPr>
  </w:style>
  <w:style w:type="paragraph" w:styleId="BalloonText">
    <w:name w:val="Balloon Text"/>
    <w:basedOn w:val="Normal"/>
    <w:link w:val="BalloonTextChar"/>
    <w:rsid w:val="007605F0"/>
    <w:pPr>
      <w:spacing w:before="0" w:after="0"/>
    </w:pPr>
    <w:rPr>
      <w:rFonts w:ascii="Tahoma" w:hAnsi="Tahoma" w:cs="Tahoma"/>
      <w:sz w:val="16"/>
      <w:szCs w:val="16"/>
    </w:rPr>
  </w:style>
  <w:style w:type="character" w:customStyle="1" w:styleId="BalloonTextChar">
    <w:name w:val="Balloon Text Char"/>
    <w:basedOn w:val="DefaultParagraphFont"/>
    <w:link w:val="BalloonText"/>
    <w:rsid w:val="007605F0"/>
    <w:rPr>
      <w:rFonts w:ascii="Tahoma" w:hAnsi="Tahoma" w:cs="Tahoma"/>
      <w:sz w:val="16"/>
      <w:szCs w:val="16"/>
    </w:rPr>
  </w:style>
  <w:style w:type="character" w:styleId="Hyperlink">
    <w:name w:val="Hyperlink"/>
    <w:basedOn w:val="DefaultParagraphFont"/>
    <w:rsid w:val="00ED06F8"/>
    <w:rPr>
      <w:color w:val="4C5C4F" w:themeColor="hyperlink"/>
      <w:u w:val="single"/>
    </w:rPr>
  </w:style>
  <w:style w:type="character" w:styleId="FootnoteReference">
    <w:name w:val="footnote reference"/>
    <w:basedOn w:val="DefaultParagraphFont"/>
    <w:rsid w:val="00430B03"/>
    <w:rPr>
      <w:vertAlign w:val="superscript"/>
    </w:rPr>
  </w:style>
  <w:style w:type="paragraph" w:styleId="BodyText">
    <w:name w:val="Body Text"/>
    <w:basedOn w:val="Normal"/>
    <w:link w:val="BodyTextChar"/>
    <w:semiHidden/>
    <w:unhideWhenUsed/>
    <w:rsid w:val="00EF2062"/>
  </w:style>
  <w:style w:type="character" w:customStyle="1" w:styleId="BodyTextChar">
    <w:name w:val="Body Text Char"/>
    <w:basedOn w:val="DefaultParagraphFont"/>
    <w:link w:val="BodyText"/>
    <w:semiHidden/>
    <w:rsid w:val="00EF2062"/>
  </w:style>
  <w:style w:type="character" w:styleId="Mention">
    <w:name w:val="Mention"/>
    <w:basedOn w:val="DefaultParagraphFont"/>
    <w:uiPriority w:val="99"/>
    <w:semiHidden/>
    <w:unhideWhenUsed/>
    <w:rsid w:val="009F5AB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am@covenant.co.nz" TargetMode="External"/><Relationship Id="rId18" Type="http://schemas.openxmlformats.org/officeDocument/2006/relationships/hyperlink" Target="http://www.ageconcern.org.nz/" TargetMode="External"/><Relationship Id="rId3" Type="http://schemas.openxmlformats.org/officeDocument/2006/relationships/styles" Target="styles.xml"/><Relationship Id="rId21" Type="http://schemas.openxmlformats.org/officeDocument/2006/relationships/hyperlink" Target="mailto:advocacy@hdc.org.nz" TargetMode="External"/><Relationship Id="rId7" Type="http://schemas.openxmlformats.org/officeDocument/2006/relationships/endnotes" Target="endnotes.xml"/><Relationship Id="rId12" Type="http://schemas.openxmlformats.org/officeDocument/2006/relationships/hyperlink" Target="mailto:jsacmc@yahoo.co.nz" TargetMode="External"/><Relationship Id="rId17" Type="http://schemas.openxmlformats.org/officeDocument/2006/relationships/hyperlink" Target="mailto:national.office@ageconcern.org.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etirementvillages.org.nz" TargetMode="External"/><Relationship Id="rId20" Type="http://schemas.openxmlformats.org/officeDocument/2006/relationships/hyperlink" Target="http://www.cab.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iek@waiv.co.n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fice@cffc.org.nz" TargetMode="External"/><Relationship Id="rId23" Type="http://schemas.openxmlformats.org/officeDocument/2006/relationships/hyperlink" Target="mailto:hdc@hdc.org.nz" TargetMode="External"/><Relationship Id="rId10" Type="http://schemas.openxmlformats.org/officeDocument/2006/relationships/image" Target="media/image2.jpeg"/><Relationship Id="rId19" Type="http://schemas.openxmlformats.org/officeDocument/2006/relationships/hyperlink" Target="mailto:admin@cab.org.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tirementvillages.govt.nz/" TargetMode="External"/><Relationship Id="rId22" Type="http://schemas.openxmlformats.org/officeDocument/2006/relationships/hyperlink" Target="http://www.hdc.org.nz/" TargetMode="External"/></Relationships>
</file>

<file path=word/theme/theme1.xml><?xml version="1.0" encoding="utf-8"?>
<a:theme xmlns:a="http://schemas.openxmlformats.org/drawingml/2006/main" name="Anthony Harper">
  <a:themeElements>
    <a:clrScheme name="Anthony Harper">
      <a:dk1>
        <a:sysClr val="windowText" lastClr="000000"/>
      </a:dk1>
      <a:lt1>
        <a:srgbClr val="FFFFFF"/>
      </a:lt1>
      <a:dk2>
        <a:srgbClr val="4C5C4F"/>
      </a:dk2>
      <a:lt2>
        <a:srgbClr val="F6F2D4"/>
      </a:lt2>
      <a:accent1>
        <a:srgbClr val="D57E1C"/>
      </a:accent1>
      <a:accent2>
        <a:srgbClr val="4C5C4F"/>
      </a:accent2>
      <a:accent3>
        <a:srgbClr val="C8C2A1"/>
      </a:accent3>
      <a:accent4>
        <a:srgbClr val="C1001F"/>
      </a:accent4>
      <a:accent5>
        <a:srgbClr val="8F6221"/>
      </a:accent5>
      <a:accent6>
        <a:srgbClr val="870B30"/>
      </a:accent6>
      <a:hlink>
        <a:srgbClr val="4C5C4F"/>
      </a:hlink>
      <a:folHlink>
        <a:srgbClr val="870B30"/>
      </a:folHlink>
    </a:clrScheme>
    <a:fontScheme name="Anthony  Harp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F182-AD89-478B-AB53-5AB4592A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Base>TLW-262537-5-38-V2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Harper</dc:creator>
  <cp:keywords/>
  <dc:description>RVA Complaints Policy Template (2) Issues and Concerns</dc:description>
  <cp:lastModifiedBy>Stacey Priestley | Wairarapa Village</cp:lastModifiedBy>
  <cp:revision>2</cp:revision>
  <cp:lastPrinted>2017-03-06T01:08:00Z</cp:lastPrinted>
  <dcterms:created xsi:type="dcterms:W3CDTF">2017-03-29T01:23:00Z</dcterms:created>
  <dcterms:modified xsi:type="dcterms:W3CDTF">2017-03-29T01:23:00Z</dcterms:modified>
  <cp:category>TLW-262537-5-38-V2</cp:category>
</cp:coreProperties>
</file>